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465" w:rsidRDefault="00DD6465"/>
    <w:tbl>
      <w:tblPr>
        <w:tblW w:w="10695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0"/>
        <w:gridCol w:w="4818"/>
        <w:gridCol w:w="67"/>
      </w:tblGrid>
      <w:tr w:rsidR="00976B6A" w:rsidTr="00807A91">
        <w:trPr>
          <w:gridAfter w:val="1"/>
          <w:wAfter w:w="67" w:type="dxa"/>
          <w:cantSplit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6B6A" w:rsidRDefault="00976B6A" w:rsidP="00807A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91C7C0D" wp14:editId="14CFDA83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-293370</wp:posOffset>
                  </wp:positionV>
                  <wp:extent cx="428625" cy="485775"/>
                  <wp:effectExtent l="0" t="0" r="9525" b="9525"/>
                  <wp:wrapNone/>
                  <wp:docPr id="2" name="Рисунок 2" descr="Описание: Описание: Описание: 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976B6A" w:rsidRDefault="00976B6A" w:rsidP="00807A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976B6A" w:rsidRDefault="00976B6A" w:rsidP="00807A91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76B6A" w:rsidRDefault="00976B6A" w:rsidP="00807A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976B6A" w:rsidRDefault="00976B6A" w:rsidP="00807A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976B6A" w:rsidRDefault="00976B6A" w:rsidP="00807A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976B6A" w:rsidRDefault="00976B6A" w:rsidP="00807A91">
            <w:pPr>
              <w:pStyle w:val="a5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lang w:eastAsia="en-US"/>
              </w:rPr>
            </w:pPr>
          </w:p>
        </w:tc>
      </w:tr>
      <w:tr w:rsidR="00976B6A" w:rsidTr="00807A91">
        <w:trPr>
          <w:cantSplit/>
          <w:trHeight w:val="1224"/>
        </w:trPr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6B6A" w:rsidRPr="00976B6A" w:rsidRDefault="00976B6A" w:rsidP="00807A91">
            <w:pPr>
              <w:pStyle w:val="3"/>
              <w:spacing w:before="0" w:line="240" w:lineRule="atLeast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976B6A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976B6A" w:rsidRPr="00976B6A" w:rsidRDefault="00976B6A" w:rsidP="00807A91">
            <w:pPr>
              <w:pStyle w:val="3"/>
              <w:spacing w:before="0" w:line="240" w:lineRule="atLeast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976B6A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976B6A" w:rsidRDefault="00976B6A" w:rsidP="00807A91">
            <w:pPr>
              <w:spacing w:line="276" w:lineRule="auto"/>
              <w:rPr>
                <w:lang w:eastAsia="en-US"/>
              </w:rPr>
            </w:pPr>
          </w:p>
          <w:p w:rsidR="00976B6A" w:rsidRDefault="00976B6A" w:rsidP="00807A91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38-е (очередное) заседание 6-го созыва</w:t>
            </w:r>
          </w:p>
        </w:tc>
      </w:tr>
    </w:tbl>
    <w:p w:rsidR="00976B6A" w:rsidRDefault="00976B6A" w:rsidP="00976B6A">
      <w:pPr>
        <w:rPr>
          <w:b/>
          <w:sz w:val="26"/>
          <w:szCs w:val="26"/>
        </w:rPr>
      </w:pPr>
    </w:p>
    <w:p w:rsidR="00976B6A" w:rsidRDefault="00976B6A" w:rsidP="00976B6A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от 29 мая 2025 г.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</w:t>
      </w:r>
      <w:r>
        <w:rPr>
          <w:b/>
          <w:sz w:val="26"/>
          <w:szCs w:val="26"/>
          <w:u w:val="single"/>
        </w:rPr>
        <w:t>№ 39</w:t>
      </w:r>
      <w:r>
        <w:rPr>
          <w:b/>
          <w:sz w:val="26"/>
          <w:szCs w:val="26"/>
          <w:u w:val="single"/>
        </w:rPr>
        <w:t>8</w:t>
      </w:r>
    </w:p>
    <w:p w:rsidR="00976B6A" w:rsidRDefault="00976B6A" w:rsidP="00976B6A">
      <w:pPr>
        <w:rPr>
          <w:sz w:val="26"/>
          <w:szCs w:val="26"/>
        </w:rPr>
      </w:pPr>
      <w:r>
        <w:rPr>
          <w:sz w:val="26"/>
          <w:szCs w:val="26"/>
        </w:rPr>
        <w:t>г. Ухта, Республика Коми</w:t>
      </w:r>
    </w:p>
    <w:p w:rsidR="00976B6A" w:rsidRDefault="00976B6A">
      <w:pPr>
        <w:autoSpaceDE w:val="0"/>
        <w:autoSpaceDN w:val="0"/>
        <w:adjustRightInd w:val="0"/>
        <w:ind w:right="5245"/>
        <w:jc w:val="both"/>
        <w:rPr>
          <w:rFonts w:eastAsiaTheme="minorHAnsi"/>
          <w:sz w:val="26"/>
          <w:szCs w:val="26"/>
          <w:lang w:eastAsia="en-US"/>
        </w:rPr>
      </w:pPr>
    </w:p>
    <w:p w:rsidR="008F1A0A" w:rsidRPr="00976B6A" w:rsidRDefault="0094544B">
      <w:pPr>
        <w:autoSpaceDE w:val="0"/>
        <w:autoSpaceDN w:val="0"/>
        <w:adjustRightInd w:val="0"/>
        <w:ind w:right="5245"/>
        <w:jc w:val="both"/>
        <w:rPr>
          <w:rFonts w:eastAsiaTheme="minorHAnsi"/>
          <w:b/>
          <w:sz w:val="26"/>
          <w:szCs w:val="26"/>
          <w:lang w:eastAsia="en-US"/>
        </w:rPr>
      </w:pPr>
      <w:r w:rsidRPr="00976B6A">
        <w:rPr>
          <w:rFonts w:eastAsiaTheme="minorHAnsi"/>
          <w:b/>
          <w:sz w:val="26"/>
          <w:szCs w:val="26"/>
          <w:lang w:eastAsia="en-US"/>
        </w:rPr>
        <w:t xml:space="preserve">О внесении изменений в решение Совета муниципального округа «Ухта» от 29.11.2024 №352 «Об утверждении Положения о муниципальной службе в муниципальном округе «Ухта» </w:t>
      </w:r>
    </w:p>
    <w:p w:rsidR="00BE137F" w:rsidRPr="000C18BA" w:rsidRDefault="00BE137F">
      <w:pPr>
        <w:autoSpaceDE w:val="0"/>
        <w:autoSpaceDN w:val="0"/>
        <w:adjustRightInd w:val="0"/>
        <w:ind w:right="5245"/>
        <w:jc w:val="both"/>
      </w:pPr>
    </w:p>
    <w:p w:rsidR="00DD6465" w:rsidRPr="00976B6A" w:rsidRDefault="00F90862" w:rsidP="00DE36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E1EE4">
        <w:rPr>
          <w:sz w:val="26"/>
          <w:szCs w:val="26"/>
        </w:rPr>
        <w:t xml:space="preserve">Руководствуясь Федеральным </w:t>
      </w:r>
      <w:hyperlink r:id="rId10">
        <w:r w:rsidRPr="00DE1EE4">
          <w:rPr>
            <w:sz w:val="26"/>
            <w:szCs w:val="26"/>
          </w:rPr>
          <w:t>законом</w:t>
        </w:r>
      </w:hyperlink>
      <w:r w:rsidRPr="00DE1EE4">
        <w:rPr>
          <w:sz w:val="26"/>
          <w:szCs w:val="26"/>
        </w:rPr>
        <w:t xml:space="preserve"> от 06.10.2003 № 131-ФЗ «Об общих принципах организации </w:t>
      </w:r>
      <w:r w:rsidRPr="00976B6A">
        <w:rPr>
          <w:sz w:val="26"/>
          <w:szCs w:val="26"/>
        </w:rPr>
        <w:t xml:space="preserve">местного самоуправления в Российской Федерации», </w:t>
      </w:r>
      <w:r w:rsidR="003143A2" w:rsidRPr="00976B6A">
        <w:rPr>
          <w:color w:val="000000" w:themeColor="text1"/>
          <w:sz w:val="26"/>
          <w:szCs w:val="26"/>
        </w:rPr>
        <w:t xml:space="preserve">Федеральным </w:t>
      </w:r>
      <w:hyperlink r:id="rId11" w:history="1">
        <w:r w:rsidR="003143A2" w:rsidRPr="00976B6A">
          <w:rPr>
            <w:color w:val="000000" w:themeColor="text1"/>
            <w:sz w:val="26"/>
            <w:szCs w:val="26"/>
          </w:rPr>
          <w:t>законом</w:t>
        </w:r>
      </w:hyperlink>
      <w:r w:rsidR="003143A2" w:rsidRPr="00976B6A">
        <w:rPr>
          <w:color w:val="000000" w:themeColor="text1"/>
          <w:sz w:val="26"/>
          <w:szCs w:val="26"/>
        </w:rPr>
        <w:t xml:space="preserve"> от </w:t>
      </w:r>
      <w:r w:rsidR="00DE1EE4" w:rsidRPr="00976B6A">
        <w:rPr>
          <w:color w:val="000000" w:themeColor="text1"/>
          <w:sz w:val="26"/>
          <w:szCs w:val="26"/>
        </w:rPr>
        <w:t>02.03.2007</w:t>
      </w:r>
      <w:r w:rsidR="003143A2" w:rsidRPr="00976B6A">
        <w:rPr>
          <w:color w:val="000000" w:themeColor="text1"/>
          <w:sz w:val="26"/>
          <w:szCs w:val="26"/>
        </w:rPr>
        <w:t xml:space="preserve"> № 25-ФЗ «О муниципальной службе в Российской Федерации», </w:t>
      </w:r>
      <w:hyperlink r:id="rId12" w:history="1">
        <w:r w:rsidR="003143A2" w:rsidRPr="00976B6A">
          <w:rPr>
            <w:color w:val="000000" w:themeColor="text1"/>
            <w:sz w:val="26"/>
            <w:szCs w:val="26"/>
          </w:rPr>
          <w:t>Законом</w:t>
        </w:r>
      </w:hyperlink>
      <w:r w:rsidR="003143A2" w:rsidRPr="00976B6A">
        <w:rPr>
          <w:color w:val="000000" w:themeColor="text1"/>
          <w:sz w:val="26"/>
          <w:szCs w:val="26"/>
        </w:rPr>
        <w:t xml:space="preserve"> Республики Коми от </w:t>
      </w:r>
      <w:r w:rsidR="00DE1EE4" w:rsidRPr="00976B6A">
        <w:rPr>
          <w:color w:val="000000" w:themeColor="text1"/>
          <w:sz w:val="26"/>
          <w:szCs w:val="26"/>
        </w:rPr>
        <w:t>21.12.2007</w:t>
      </w:r>
      <w:r w:rsidR="003143A2" w:rsidRPr="00976B6A">
        <w:rPr>
          <w:color w:val="000000" w:themeColor="text1"/>
          <w:sz w:val="26"/>
          <w:szCs w:val="26"/>
        </w:rPr>
        <w:t xml:space="preserve"> № 133-РЗ «О некоторых вопросах муниципальной службы в </w:t>
      </w:r>
      <w:r w:rsidR="003143A2" w:rsidRPr="00976B6A">
        <w:rPr>
          <w:sz w:val="26"/>
          <w:szCs w:val="26"/>
        </w:rPr>
        <w:t xml:space="preserve">Республике Коми», </w:t>
      </w:r>
      <w:hyperlink r:id="rId13" w:history="1">
        <w:r w:rsidR="003143A2" w:rsidRPr="00976B6A">
          <w:rPr>
            <w:sz w:val="26"/>
            <w:szCs w:val="26"/>
          </w:rPr>
          <w:t>Уставом</w:t>
        </w:r>
      </w:hyperlink>
      <w:r w:rsidR="003143A2" w:rsidRPr="00976B6A">
        <w:rPr>
          <w:sz w:val="26"/>
          <w:szCs w:val="26"/>
        </w:rPr>
        <w:t xml:space="preserve"> муниципального округа «Ухта», </w:t>
      </w:r>
      <w:r w:rsidRPr="00976B6A">
        <w:rPr>
          <w:sz w:val="26"/>
          <w:szCs w:val="26"/>
        </w:rPr>
        <w:t xml:space="preserve">Совет муниципального округа «Ухта» </w:t>
      </w:r>
      <w:r w:rsidR="00976B6A" w:rsidRPr="00976B6A">
        <w:rPr>
          <w:b/>
          <w:sz w:val="26"/>
          <w:szCs w:val="26"/>
        </w:rPr>
        <w:t>РЕШИЛ</w:t>
      </w:r>
      <w:r w:rsidRPr="00976B6A">
        <w:rPr>
          <w:b/>
          <w:sz w:val="26"/>
          <w:szCs w:val="26"/>
        </w:rPr>
        <w:t>:</w:t>
      </w:r>
    </w:p>
    <w:p w:rsidR="00976B6A" w:rsidRPr="00976B6A" w:rsidRDefault="00976B6A" w:rsidP="00DE36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02118" w:rsidRPr="00976B6A" w:rsidRDefault="00671FFF" w:rsidP="00DE3683">
      <w:pPr>
        <w:pStyle w:val="ConsPlusNormal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6B6A">
        <w:rPr>
          <w:rFonts w:ascii="Times New Roman" w:hAnsi="Times New Roman" w:cs="Times New Roman"/>
          <w:sz w:val="26"/>
          <w:szCs w:val="26"/>
        </w:rPr>
        <w:t xml:space="preserve">Внести изменения в решение Совета муниципального округа «Ухта» от 29.11.2024 №352 «Об утверждении Положения о муниципальной службе в муниципальном округе «Ухта» (далее </w:t>
      </w:r>
      <w:r w:rsidR="00DE1EE4" w:rsidRPr="00976B6A">
        <w:rPr>
          <w:rFonts w:ascii="Times New Roman" w:hAnsi="Times New Roman" w:cs="Times New Roman"/>
          <w:sz w:val="26"/>
          <w:szCs w:val="26"/>
        </w:rPr>
        <w:t>-</w:t>
      </w:r>
      <w:r w:rsidRPr="00976B6A">
        <w:rPr>
          <w:rFonts w:ascii="Times New Roman" w:hAnsi="Times New Roman" w:cs="Times New Roman"/>
          <w:sz w:val="26"/>
          <w:szCs w:val="26"/>
        </w:rPr>
        <w:t xml:space="preserve"> решение) следующего содержания:</w:t>
      </w:r>
    </w:p>
    <w:p w:rsidR="00671FFF" w:rsidRPr="00976B6A" w:rsidRDefault="00671FFF" w:rsidP="00DE368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6B6A">
        <w:rPr>
          <w:rFonts w:ascii="Times New Roman" w:hAnsi="Times New Roman" w:cs="Times New Roman"/>
          <w:sz w:val="26"/>
          <w:szCs w:val="26"/>
        </w:rPr>
        <w:t xml:space="preserve">В Положении о муниципальной службе в муниципальном округе «Ухта» </w:t>
      </w:r>
      <w:r w:rsidR="00BE137F" w:rsidRPr="00976B6A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DE1EE4" w:rsidRPr="00976B6A">
        <w:rPr>
          <w:rFonts w:ascii="Times New Roman" w:hAnsi="Times New Roman" w:cs="Times New Roman"/>
          <w:sz w:val="26"/>
          <w:szCs w:val="26"/>
        </w:rPr>
        <w:t>-</w:t>
      </w:r>
      <w:r w:rsidR="00BE137F" w:rsidRPr="00976B6A">
        <w:rPr>
          <w:rFonts w:ascii="Times New Roman" w:hAnsi="Times New Roman" w:cs="Times New Roman"/>
          <w:sz w:val="26"/>
          <w:szCs w:val="26"/>
        </w:rPr>
        <w:t xml:space="preserve"> Положение), утвержденном решением (приложение</w:t>
      </w:r>
      <w:r w:rsidR="00DE1EE4" w:rsidRPr="00976B6A">
        <w:rPr>
          <w:rFonts w:ascii="Times New Roman" w:hAnsi="Times New Roman" w:cs="Times New Roman"/>
          <w:sz w:val="26"/>
          <w:szCs w:val="26"/>
        </w:rPr>
        <w:t xml:space="preserve"> №1</w:t>
      </w:r>
      <w:r w:rsidR="004E0269" w:rsidRPr="00976B6A">
        <w:rPr>
          <w:rFonts w:ascii="Times New Roman" w:hAnsi="Times New Roman" w:cs="Times New Roman"/>
          <w:sz w:val="26"/>
          <w:szCs w:val="26"/>
        </w:rPr>
        <w:t>):</w:t>
      </w:r>
    </w:p>
    <w:p w:rsidR="007C208B" w:rsidRPr="00976B6A" w:rsidRDefault="00D57320" w:rsidP="00DE3683">
      <w:pPr>
        <w:pStyle w:val="aa"/>
        <w:numPr>
          <w:ilvl w:val="1"/>
          <w:numId w:val="6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sz w:val="26"/>
          <w:szCs w:val="26"/>
        </w:rPr>
      </w:pPr>
      <w:r w:rsidRPr="00976B6A">
        <w:rPr>
          <w:sz w:val="26"/>
          <w:szCs w:val="26"/>
        </w:rPr>
        <w:t>П</w:t>
      </w:r>
      <w:r w:rsidR="004E0269" w:rsidRPr="00976B6A">
        <w:rPr>
          <w:sz w:val="26"/>
          <w:szCs w:val="26"/>
        </w:rPr>
        <w:t xml:space="preserve">ункт 2 части 2 статьи 8 изложить в следующей редакции: </w:t>
      </w:r>
    </w:p>
    <w:p w:rsidR="00A85193" w:rsidRPr="00976B6A" w:rsidRDefault="004E0269" w:rsidP="00DE368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</w:rPr>
      </w:pPr>
      <w:r w:rsidRPr="00976B6A">
        <w:rPr>
          <w:sz w:val="26"/>
          <w:szCs w:val="26"/>
        </w:rPr>
        <w:t xml:space="preserve">«2) </w:t>
      </w:r>
      <w:r w:rsidRPr="00976B6A">
        <w:rPr>
          <w:rFonts w:eastAsiaTheme="minorHAnsi"/>
          <w:sz w:val="26"/>
          <w:szCs w:val="26"/>
        </w:rPr>
        <w:t>компенсация расходов на оплату проезда к месту использования отдыха и обратно один раз в год в пределах Российской Федерации.</w:t>
      </w:r>
      <w:r w:rsidR="00A85193" w:rsidRPr="00976B6A">
        <w:rPr>
          <w:rFonts w:eastAsiaTheme="minorHAnsi"/>
          <w:sz w:val="26"/>
          <w:szCs w:val="26"/>
        </w:rPr>
        <w:t xml:space="preserve"> </w:t>
      </w:r>
    </w:p>
    <w:p w:rsidR="007C208B" w:rsidRPr="00976B6A" w:rsidRDefault="00A85193" w:rsidP="00DE368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</w:rPr>
      </w:pPr>
      <w:r w:rsidRPr="00976B6A">
        <w:rPr>
          <w:rFonts w:eastAsiaTheme="minorHAnsi"/>
          <w:sz w:val="26"/>
          <w:szCs w:val="26"/>
        </w:rPr>
        <w:t>Порядок и условия компенсации оплаты проезда к месту использования отдыха и обратно для муниципальных служащих устанавливается решением Совета муниципального округа «Ухта»</w:t>
      </w:r>
      <w:proofErr w:type="gramStart"/>
      <w:r w:rsidRPr="00976B6A">
        <w:rPr>
          <w:rFonts w:eastAsiaTheme="minorHAnsi"/>
          <w:sz w:val="26"/>
          <w:szCs w:val="26"/>
        </w:rPr>
        <w:t>.»</w:t>
      </w:r>
      <w:proofErr w:type="gramEnd"/>
      <w:r w:rsidR="006E26D5" w:rsidRPr="00976B6A">
        <w:rPr>
          <w:rFonts w:eastAsiaTheme="minorHAnsi"/>
          <w:sz w:val="26"/>
          <w:szCs w:val="26"/>
        </w:rPr>
        <w:t>.</w:t>
      </w:r>
    </w:p>
    <w:p w:rsidR="00AF44C2" w:rsidRPr="00976B6A" w:rsidRDefault="00AF44C2" w:rsidP="00AF44C2">
      <w:pPr>
        <w:pStyle w:val="aa"/>
        <w:numPr>
          <w:ilvl w:val="1"/>
          <w:numId w:val="6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976B6A">
        <w:rPr>
          <w:sz w:val="26"/>
          <w:szCs w:val="26"/>
        </w:rPr>
        <w:t>Часть 3.1</w:t>
      </w:r>
      <w:r w:rsidR="00BE137F" w:rsidRPr="00976B6A">
        <w:rPr>
          <w:sz w:val="26"/>
          <w:szCs w:val="26"/>
        </w:rPr>
        <w:t xml:space="preserve"> статьи 8</w:t>
      </w:r>
      <w:r w:rsidRPr="00976B6A">
        <w:rPr>
          <w:sz w:val="26"/>
          <w:szCs w:val="26"/>
        </w:rPr>
        <w:t xml:space="preserve"> изложить в следующей редакции: </w:t>
      </w:r>
    </w:p>
    <w:p w:rsidR="00AF44C2" w:rsidRPr="00976B6A" w:rsidRDefault="00AF44C2" w:rsidP="00AF44C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976B6A">
        <w:rPr>
          <w:sz w:val="26"/>
          <w:szCs w:val="26"/>
        </w:rPr>
        <w:t xml:space="preserve">«3.1. </w:t>
      </w:r>
      <w:proofErr w:type="gramStart"/>
      <w:r w:rsidRPr="00976B6A">
        <w:rPr>
          <w:sz w:val="26"/>
          <w:szCs w:val="26"/>
        </w:rPr>
        <w:t xml:space="preserve">Муниципальный служащий, замещающий должность муниципальной службы в муниципальном округе «Ухта», включенную в перечень должностей муниципальной службы в муниципальном округе «Ухта», осуществление полномочий по которым влечет за собой обязанность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</w:t>
      </w:r>
      <w:r w:rsidRPr="00976B6A">
        <w:rPr>
          <w:color w:val="000000" w:themeColor="text1"/>
          <w:sz w:val="26"/>
          <w:szCs w:val="26"/>
        </w:rPr>
        <w:t>своих супруги (супруга) и несовершеннолетних детей, указанный</w:t>
      </w:r>
      <w:proofErr w:type="gramEnd"/>
      <w:r w:rsidRPr="00976B6A">
        <w:rPr>
          <w:color w:val="000000" w:themeColor="text1"/>
          <w:sz w:val="26"/>
          <w:szCs w:val="26"/>
        </w:rPr>
        <w:t xml:space="preserve"> </w:t>
      </w:r>
      <w:proofErr w:type="gramStart"/>
      <w:r w:rsidRPr="00976B6A">
        <w:rPr>
          <w:color w:val="000000" w:themeColor="text1"/>
          <w:sz w:val="26"/>
          <w:szCs w:val="26"/>
        </w:rPr>
        <w:t xml:space="preserve">в </w:t>
      </w:r>
      <w:hyperlink r:id="rId14" w:history="1">
        <w:r w:rsidRPr="00976B6A">
          <w:rPr>
            <w:color w:val="000000" w:themeColor="text1"/>
            <w:sz w:val="26"/>
            <w:szCs w:val="26"/>
          </w:rPr>
          <w:t>приложении № 3</w:t>
        </w:r>
      </w:hyperlink>
      <w:r w:rsidRPr="00976B6A">
        <w:rPr>
          <w:color w:val="000000" w:themeColor="text1"/>
          <w:sz w:val="26"/>
          <w:szCs w:val="26"/>
        </w:rPr>
        <w:t xml:space="preserve"> к настоящему Положению, обязан представлять представителю </w:t>
      </w:r>
      <w:r w:rsidRPr="00976B6A">
        <w:rPr>
          <w:sz w:val="26"/>
          <w:szCs w:val="26"/>
        </w:rPr>
        <w:t xml:space="preserve">нанимателя (работодателю) сведения о своих расходах, а также о расходах своих супруги (супруга) и </w:t>
      </w:r>
      <w:r w:rsidRPr="00976B6A">
        <w:rPr>
          <w:sz w:val="26"/>
          <w:szCs w:val="26"/>
        </w:rPr>
        <w:lastRenderedPageBreak/>
        <w:t>несовершеннолетних детей по каждой сделке по приобретению земельного участка, другого объекта недвижимости, транспортного средства, ценных бумаг, (долей участия, паев в уставных (складочных) капиталах организаций), цифровых финансовых активов, цифровой валюты, совершенной им, его супругой (супругом) и (или) несовершеннолетними</w:t>
      </w:r>
      <w:proofErr w:type="gramEnd"/>
      <w:r w:rsidRPr="00976B6A">
        <w:rPr>
          <w:sz w:val="26"/>
          <w:szCs w:val="26"/>
        </w:rPr>
        <w:t xml:space="preserve"> </w:t>
      </w:r>
      <w:proofErr w:type="gramStart"/>
      <w:r w:rsidRPr="00976B6A">
        <w:rPr>
          <w:sz w:val="26"/>
          <w:szCs w:val="26"/>
        </w:rPr>
        <w:t>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муниципального служащего и его супруги (супруга) за три последних года, предшествующих отчетному периоду, и об источниках получения средств, за счет которых совершены эти сделки, ежегодно, не позднее 30 апреля года, следующего за отчетным годом.</w:t>
      </w:r>
      <w:proofErr w:type="gramEnd"/>
    </w:p>
    <w:p w:rsidR="00AF44C2" w:rsidRPr="00976B6A" w:rsidRDefault="00AF44C2" w:rsidP="00AF44C2">
      <w:pPr>
        <w:pStyle w:val="aa"/>
        <w:autoSpaceDE w:val="0"/>
        <w:autoSpaceDN w:val="0"/>
        <w:adjustRightInd w:val="0"/>
        <w:ind w:left="0" w:firstLine="1134"/>
        <w:jc w:val="both"/>
        <w:rPr>
          <w:sz w:val="26"/>
          <w:szCs w:val="26"/>
        </w:rPr>
      </w:pPr>
      <w:r w:rsidRPr="00976B6A">
        <w:rPr>
          <w:sz w:val="26"/>
          <w:szCs w:val="26"/>
        </w:rPr>
        <w:t xml:space="preserve">Сведения о расходах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 w:rsidRPr="00976B6A">
        <w:rPr>
          <w:sz w:val="26"/>
          <w:szCs w:val="26"/>
        </w:rPr>
        <w:t>форма</w:t>
      </w:r>
      <w:proofErr w:type="gramEnd"/>
      <w:r w:rsidRPr="00976B6A">
        <w:rPr>
          <w:sz w:val="26"/>
          <w:szCs w:val="26"/>
        </w:rPr>
        <w:t xml:space="preserve"> которой утверждается Президентом Российской Федерации, и представляются в кадровую службу представителя нанимателя (работодателя).»</w:t>
      </w:r>
      <w:r w:rsidR="006E26D5" w:rsidRPr="00976B6A">
        <w:rPr>
          <w:sz w:val="26"/>
          <w:szCs w:val="26"/>
        </w:rPr>
        <w:t>.</w:t>
      </w:r>
    </w:p>
    <w:p w:rsidR="004E581B" w:rsidRPr="00976B6A" w:rsidRDefault="00B43221" w:rsidP="00DE3683">
      <w:pPr>
        <w:pStyle w:val="aa"/>
        <w:numPr>
          <w:ilvl w:val="1"/>
          <w:numId w:val="6"/>
        </w:numPr>
        <w:autoSpaceDE w:val="0"/>
        <w:autoSpaceDN w:val="0"/>
        <w:adjustRightInd w:val="0"/>
        <w:ind w:left="0" w:firstLine="540"/>
        <w:jc w:val="both"/>
        <w:rPr>
          <w:rFonts w:eastAsiaTheme="minorHAnsi"/>
          <w:sz w:val="26"/>
          <w:szCs w:val="26"/>
        </w:rPr>
      </w:pPr>
      <w:r w:rsidRPr="00976B6A">
        <w:rPr>
          <w:rFonts w:eastAsiaTheme="minorHAnsi"/>
          <w:sz w:val="26"/>
          <w:szCs w:val="26"/>
        </w:rPr>
        <w:t>А</w:t>
      </w:r>
      <w:r w:rsidR="004E581B" w:rsidRPr="00976B6A">
        <w:rPr>
          <w:rFonts w:eastAsiaTheme="minorHAnsi"/>
          <w:sz w:val="26"/>
          <w:szCs w:val="26"/>
        </w:rPr>
        <w:t xml:space="preserve">бзац </w:t>
      </w:r>
      <w:r w:rsidRPr="00976B6A">
        <w:rPr>
          <w:rFonts w:eastAsiaTheme="minorHAnsi"/>
          <w:sz w:val="26"/>
          <w:szCs w:val="26"/>
        </w:rPr>
        <w:t>второй</w:t>
      </w:r>
      <w:r w:rsidR="004E581B" w:rsidRPr="00976B6A">
        <w:rPr>
          <w:rFonts w:eastAsiaTheme="minorHAnsi"/>
          <w:sz w:val="26"/>
          <w:szCs w:val="26"/>
        </w:rPr>
        <w:t xml:space="preserve"> части 4 стать</w:t>
      </w:r>
      <w:r w:rsidR="00A85193" w:rsidRPr="00976B6A">
        <w:rPr>
          <w:rFonts w:eastAsiaTheme="minorHAnsi"/>
          <w:sz w:val="26"/>
          <w:szCs w:val="26"/>
        </w:rPr>
        <w:t>и</w:t>
      </w:r>
      <w:r w:rsidR="004E581B" w:rsidRPr="00976B6A">
        <w:rPr>
          <w:rFonts w:eastAsiaTheme="minorHAnsi"/>
          <w:sz w:val="26"/>
          <w:szCs w:val="26"/>
        </w:rPr>
        <w:t xml:space="preserve"> 8 </w:t>
      </w:r>
      <w:r w:rsidR="00A85193" w:rsidRPr="00976B6A">
        <w:rPr>
          <w:rFonts w:eastAsiaTheme="minorHAnsi"/>
          <w:sz w:val="26"/>
          <w:szCs w:val="26"/>
        </w:rPr>
        <w:t>изложить в следующей редакции:</w:t>
      </w:r>
    </w:p>
    <w:p w:rsidR="004E581B" w:rsidRPr="00976B6A" w:rsidRDefault="004E581B" w:rsidP="00DE3683">
      <w:pPr>
        <w:pStyle w:val="aa"/>
        <w:autoSpaceDE w:val="0"/>
        <w:autoSpaceDN w:val="0"/>
        <w:adjustRightInd w:val="0"/>
        <w:ind w:left="0" w:firstLine="540"/>
        <w:jc w:val="both"/>
        <w:rPr>
          <w:rFonts w:eastAsiaTheme="minorHAnsi"/>
          <w:sz w:val="26"/>
          <w:szCs w:val="26"/>
        </w:rPr>
      </w:pPr>
      <w:proofErr w:type="gramStart"/>
      <w:r w:rsidRPr="00976B6A">
        <w:rPr>
          <w:rFonts w:eastAsiaTheme="minorHAnsi"/>
          <w:sz w:val="26"/>
          <w:szCs w:val="26"/>
        </w:rPr>
        <w:t xml:space="preserve">«Комиссия обязана рассмотреть письменное обращение гражданина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в течение семи </w:t>
      </w:r>
      <w:r w:rsidR="00971394" w:rsidRPr="00976B6A">
        <w:rPr>
          <w:rFonts w:eastAsiaTheme="minorHAnsi"/>
          <w:sz w:val="26"/>
          <w:szCs w:val="26"/>
        </w:rPr>
        <w:t xml:space="preserve">рабочих </w:t>
      </w:r>
      <w:r w:rsidRPr="00976B6A">
        <w:rPr>
          <w:rFonts w:eastAsiaTheme="minorHAnsi"/>
          <w:sz w:val="26"/>
          <w:szCs w:val="26"/>
        </w:rPr>
        <w:t>дней со дня поступления указанного обращения в порядке, устанавливаемом нормативными правовыми актами Российской Федерации, и о принятом решении направить гражданину письменное уведомление</w:t>
      </w:r>
      <w:proofErr w:type="gramEnd"/>
      <w:r w:rsidRPr="00976B6A">
        <w:rPr>
          <w:rFonts w:eastAsiaTheme="minorHAnsi"/>
          <w:sz w:val="26"/>
          <w:szCs w:val="26"/>
        </w:rPr>
        <w:t xml:space="preserve"> в течение одного рабочего дня и уведомить его устно в течение трех рабочих дней</w:t>
      </w:r>
      <w:proofErr w:type="gramStart"/>
      <w:r w:rsidRPr="00976B6A">
        <w:rPr>
          <w:rFonts w:eastAsiaTheme="minorHAnsi"/>
          <w:sz w:val="26"/>
          <w:szCs w:val="26"/>
        </w:rPr>
        <w:t>.</w:t>
      </w:r>
      <w:r w:rsidR="004F56C9" w:rsidRPr="00976B6A">
        <w:rPr>
          <w:rFonts w:eastAsiaTheme="minorHAnsi"/>
          <w:sz w:val="26"/>
          <w:szCs w:val="26"/>
        </w:rPr>
        <w:t>»</w:t>
      </w:r>
      <w:r w:rsidR="006E26D5" w:rsidRPr="00976B6A">
        <w:rPr>
          <w:rFonts w:eastAsiaTheme="minorHAnsi"/>
          <w:sz w:val="26"/>
          <w:szCs w:val="26"/>
        </w:rPr>
        <w:t>.</w:t>
      </w:r>
      <w:proofErr w:type="gramEnd"/>
    </w:p>
    <w:p w:rsidR="006D0D21" w:rsidRPr="00976B6A" w:rsidRDefault="00F33C04" w:rsidP="006D0D21">
      <w:pPr>
        <w:pStyle w:val="aa"/>
        <w:numPr>
          <w:ilvl w:val="1"/>
          <w:numId w:val="6"/>
        </w:num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 w:rsidRPr="00976B6A">
        <w:rPr>
          <w:rFonts w:eastAsiaTheme="minorHAnsi"/>
          <w:sz w:val="26"/>
          <w:szCs w:val="26"/>
        </w:rPr>
        <w:t>С</w:t>
      </w:r>
      <w:r w:rsidR="006D0D21" w:rsidRPr="00976B6A">
        <w:rPr>
          <w:rFonts w:eastAsiaTheme="minorHAnsi"/>
          <w:sz w:val="26"/>
          <w:szCs w:val="26"/>
        </w:rPr>
        <w:t>тать</w:t>
      </w:r>
      <w:r w:rsidRPr="00976B6A">
        <w:rPr>
          <w:rFonts w:eastAsiaTheme="minorHAnsi"/>
          <w:sz w:val="26"/>
          <w:szCs w:val="26"/>
        </w:rPr>
        <w:t>ю</w:t>
      </w:r>
      <w:r w:rsidR="006D0D21" w:rsidRPr="00976B6A">
        <w:rPr>
          <w:rFonts w:eastAsiaTheme="minorHAnsi"/>
          <w:sz w:val="26"/>
          <w:szCs w:val="26"/>
        </w:rPr>
        <w:t xml:space="preserve"> 19 изложить в следующей редакции:</w:t>
      </w:r>
    </w:p>
    <w:p w:rsidR="00F33C04" w:rsidRPr="00976B6A" w:rsidRDefault="00F33C04" w:rsidP="00F33C04">
      <w:pPr>
        <w:pStyle w:val="ConsPlusTitle"/>
        <w:ind w:firstLine="540"/>
        <w:jc w:val="both"/>
        <w:outlineLvl w:val="1"/>
        <w:rPr>
          <w:rFonts w:ascii="Times New Roman" w:eastAsiaTheme="minorHAnsi" w:hAnsi="Times New Roman" w:cs="Times New Roman"/>
          <w:b w:val="0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b w:val="0"/>
          <w:sz w:val="26"/>
          <w:szCs w:val="26"/>
        </w:rPr>
        <w:t>«Статья 19. Премия за выполнение особо важных и сложных заданий</w:t>
      </w:r>
    </w:p>
    <w:p w:rsidR="00F33C04" w:rsidRPr="00976B6A" w:rsidRDefault="00F33C04" w:rsidP="004145D0">
      <w:pPr>
        <w:pStyle w:val="ConsPlusNormal"/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Размер премии за выполнение особо важных и сложных заданий устанавливается равным 25% от размера должностного оклада с учетом ежемесячных надбавок за особые условия муниципальной службы, за выслугу лет на муниципальной службе, за работу со сведениями, составляющими государственную тайну, за классный чин, ежемесячного денежного поощрения.</w:t>
      </w:r>
    </w:p>
    <w:p w:rsidR="0099651F" w:rsidRPr="00976B6A" w:rsidRDefault="0099651F" w:rsidP="004145D0">
      <w:pPr>
        <w:pStyle w:val="ConsPlusNormal"/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Порядок премирования муниципальных служащих:</w:t>
      </w:r>
    </w:p>
    <w:p w:rsidR="00F33C04" w:rsidRPr="00976B6A" w:rsidRDefault="00F33C04" w:rsidP="004145D0">
      <w:pPr>
        <w:pStyle w:val="ConsPlusNormal"/>
        <w:numPr>
          <w:ilvl w:val="1"/>
          <w:numId w:val="9"/>
        </w:numPr>
        <w:tabs>
          <w:tab w:val="left" w:pos="567"/>
          <w:tab w:val="left" w:pos="709"/>
          <w:tab w:val="left" w:pos="1134"/>
        </w:tabs>
        <w:ind w:left="0"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Премирование лиц, замещающих должности муниципальной службы, за выполнение особо важных и сложных заданий производится ежемесячно.</w:t>
      </w:r>
    </w:p>
    <w:p w:rsidR="00553320" w:rsidRPr="00976B6A" w:rsidRDefault="00553320" w:rsidP="004145D0">
      <w:pPr>
        <w:pStyle w:val="ConsPlusNormal"/>
        <w:numPr>
          <w:ilvl w:val="1"/>
          <w:numId w:val="9"/>
        </w:numPr>
        <w:tabs>
          <w:tab w:val="left" w:pos="1134"/>
        </w:tabs>
        <w:ind w:left="0"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Основными критериями для установления размера премии являются:</w:t>
      </w:r>
    </w:p>
    <w:p w:rsidR="00553320" w:rsidRPr="00976B6A" w:rsidRDefault="00553320" w:rsidP="004145D0">
      <w:pPr>
        <w:pStyle w:val="ConsPlusNormal"/>
        <w:tabs>
          <w:tab w:val="left" w:pos="1134"/>
        </w:tabs>
        <w:ind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соблюдение установленных сроков;</w:t>
      </w:r>
    </w:p>
    <w:p w:rsidR="00553320" w:rsidRPr="00976B6A" w:rsidRDefault="00553320" w:rsidP="004145D0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eastAsiaTheme="minorHAnsi"/>
          <w:sz w:val="26"/>
          <w:szCs w:val="26"/>
        </w:rPr>
      </w:pPr>
      <w:r w:rsidRPr="00976B6A">
        <w:rPr>
          <w:rFonts w:eastAsiaTheme="minorHAnsi"/>
          <w:sz w:val="26"/>
          <w:szCs w:val="26"/>
        </w:rPr>
        <w:t>качество исполнения заданий;</w:t>
      </w:r>
    </w:p>
    <w:p w:rsidR="00F33C04" w:rsidRPr="00976B6A" w:rsidRDefault="00553320" w:rsidP="004145D0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eastAsiaTheme="minorHAnsi"/>
          <w:sz w:val="26"/>
          <w:szCs w:val="26"/>
        </w:rPr>
      </w:pPr>
      <w:r w:rsidRPr="00976B6A">
        <w:rPr>
          <w:rFonts w:eastAsiaTheme="minorHAnsi"/>
          <w:sz w:val="26"/>
          <w:szCs w:val="26"/>
        </w:rPr>
        <w:t>своевременность подготовки документов.</w:t>
      </w:r>
    </w:p>
    <w:p w:rsidR="00553320" w:rsidRPr="00976B6A" w:rsidRDefault="00553320" w:rsidP="004145D0">
      <w:pPr>
        <w:pStyle w:val="ConsPlusNormal"/>
        <w:numPr>
          <w:ilvl w:val="1"/>
          <w:numId w:val="9"/>
        </w:numPr>
        <w:tabs>
          <w:tab w:val="left" w:pos="1134"/>
        </w:tabs>
        <w:ind w:left="0"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Размер премии муниципальным служащим может быть увеличен по следующим основаниям:</w:t>
      </w:r>
    </w:p>
    <w:p w:rsidR="00553320" w:rsidRPr="00976B6A" w:rsidRDefault="00553320" w:rsidP="004145D0">
      <w:pPr>
        <w:pStyle w:val="ConsPlusNormal"/>
        <w:tabs>
          <w:tab w:val="left" w:pos="1134"/>
        </w:tabs>
        <w:ind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проявленная муниципальным служащим инициатива, самостоятельность при формировании документов;</w:t>
      </w:r>
    </w:p>
    <w:p w:rsidR="00553320" w:rsidRPr="00976B6A" w:rsidRDefault="00553320" w:rsidP="004145D0">
      <w:pPr>
        <w:pStyle w:val="ConsPlusNormal"/>
        <w:tabs>
          <w:tab w:val="left" w:pos="1134"/>
        </w:tabs>
        <w:ind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proofErr w:type="gramStart"/>
      <w:r w:rsidRPr="00976B6A">
        <w:rPr>
          <w:rFonts w:ascii="Times New Roman" w:eastAsiaTheme="minorHAnsi" w:hAnsi="Times New Roman" w:cs="Times New Roman"/>
          <w:sz w:val="26"/>
          <w:szCs w:val="26"/>
        </w:rPr>
        <w:t>выполнение дополнительных, помимо указанных в должностной инструкции, обязанностей;</w:t>
      </w:r>
      <w:proofErr w:type="gramEnd"/>
    </w:p>
    <w:p w:rsidR="00553320" w:rsidRPr="00976B6A" w:rsidRDefault="00553320" w:rsidP="004145D0">
      <w:pPr>
        <w:pStyle w:val="ConsPlusNormal"/>
        <w:tabs>
          <w:tab w:val="left" w:pos="1134"/>
        </w:tabs>
        <w:ind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выполнение дополнительных обязанностей отсутствующего работника;</w:t>
      </w:r>
    </w:p>
    <w:p w:rsidR="006E26D5" w:rsidRPr="00976B6A" w:rsidRDefault="00553320" w:rsidP="004145D0">
      <w:pPr>
        <w:pStyle w:val="ConsPlusNormal"/>
        <w:tabs>
          <w:tab w:val="left" w:pos="1134"/>
        </w:tabs>
        <w:ind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оперативность и профессионализм в решении вопросов, входящих в компетенцию конкретного муниципального служащего</w:t>
      </w:r>
      <w:r w:rsidR="006E26D5" w:rsidRPr="00976B6A">
        <w:rPr>
          <w:rFonts w:ascii="Times New Roman" w:eastAsiaTheme="minorHAnsi" w:hAnsi="Times New Roman" w:cs="Times New Roman"/>
          <w:sz w:val="26"/>
          <w:szCs w:val="26"/>
        </w:rPr>
        <w:t>;</w:t>
      </w:r>
    </w:p>
    <w:p w:rsidR="00553320" w:rsidRPr="00976B6A" w:rsidRDefault="001E6DCE" w:rsidP="004145D0">
      <w:pPr>
        <w:pStyle w:val="ConsPlusNormal"/>
        <w:tabs>
          <w:tab w:val="left" w:pos="1134"/>
        </w:tabs>
        <w:ind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наставничество</w:t>
      </w:r>
      <w:r w:rsidR="00553320" w:rsidRPr="00976B6A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553320" w:rsidRPr="00976B6A" w:rsidRDefault="00553320" w:rsidP="004145D0">
      <w:pPr>
        <w:pStyle w:val="ConsPlusNormal"/>
        <w:numPr>
          <w:ilvl w:val="1"/>
          <w:numId w:val="9"/>
        </w:numPr>
        <w:tabs>
          <w:tab w:val="left" w:pos="1134"/>
        </w:tabs>
        <w:ind w:left="0"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Размер премии муниципальному служащему может быть увеличен не более чем на 50%</w:t>
      </w:r>
      <w:r w:rsidR="0099651F" w:rsidRPr="00976B6A">
        <w:rPr>
          <w:rFonts w:ascii="Times New Roman" w:eastAsiaTheme="minorHAnsi" w:hAnsi="Times New Roman" w:cs="Times New Roman"/>
          <w:sz w:val="26"/>
          <w:szCs w:val="26"/>
        </w:rPr>
        <w:t xml:space="preserve"> за счет экономии фонда оплаты труда</w:t>
      </w:r>
      <w:r w:rsidRPr="00976B6A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553320" w:rsidRPr="00976B6A" w:rsidRDefault="00553320" w:rsidP="004145D0">
      <w:pPr>
        <w:pStyle w:val="ConsPlusNormal"/>
        <w:numPr>
          <w:ilvl w:val="1"/>
          <w:numId w:val="9"/>
        </w:numPr>
        <w:tabs>
          <w:tab w:val="left" w:pos="1134"/>
        </w:tabs>
        <w:ind w:left="0"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Размер премии муниципальным служащим может быть снижен или муниципальный служащий может быть лишен премии по следующим основаниям:</w:t>
      </w:r>
    </w:p>
    <w:p w:rsidR="00553320" w:rsidRPr="00976B6A" w:rsidRDefault="00553320" w:rsidP="004145D0">
      <w:pPr>
        <w:pStyle w:val="ConsPlusNormal"/>
        <w:tabs>
          <w:tab w:val="left" w:pos="1134"/>
        </w:tabs>
        <w:ind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lastRenderedPageBreak/>
        <w:t>ненадлежащее исполнение должностных обязанностей, некачественное их выполнение;</w:t>
      </w:r>
    </w:p>
    <w:p w:rsidR="00553320" w:rsidRPr="00976B6A" w:rsidRDefault="00553320" w:rsidP="004145D0">
      <w:pPr>
        <w:pStyle w:val="ConsPlusNormal"/>
        <w:tabs>
          <w:tab w:val="left" w:pos="1134"/>
        </w:tabs>
        <w:ind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несоблюдение установленных сроков выполнения поручений;</w:t>
      </w:r>
    </w:p>
    <w:p w:rsidR="00553320" w:rsidRPr="00976B6A" w:rsidRDefault="00553320" w:rsidP="004145D0">
      <w:pPr>
        <w:pStyle w:val="ConsPlusNormal"/>
        <w:tabs>
          <w:tab w:val="left" w:pos="1134"/>
        </w:tabs>
        <w:ind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нарушение порядка рассмотрения жалоб, заявлений и обращений граждан;</w:t>
      </w:r>
    </w:p>
    <w:p w:rsidR="00553320" w:rsidRPr="00976B6A" w:rsidRDefault="00553320" w:rsidP="004145D0">
      <w:pPr>
        <w:pStyle w:val="ConsPlusNormal"/>
        <w:tabs>
          <w:tab w:val="left" w:pos="1134"/>
        </w:tabs>
        <w:ind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нарушение трудовой дисциплины и правил внутреннего трудового распорядка.</w:t>
      </w:r>
    </w:p>
    <w:p w:rsidR="00553320" w:rsidRPr="00976B6A" w:rsidRDefault="00553320" w:rsidP="004145D0">
      <w:pPr>
        <w:pStyle w:val="ConsPlusNormal"/>
        <w:numPr>
          <w:ilvl w:val="1"/>
          <w:numId w:val="9"/>
        </w:numPr>
        <w:tabs>
          <w:tab w:val="left" w:pos="1134"/>
        </w:tabs>
        <w:ind w:left="0"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В случае возникновения споров при уменьшении размера премии или лишении ее в полном объеме, последние разрешаются в установленном действующим законодательством порядке.</w:t>
      </w:r>
    </w:p>
    <w:p w:rsidR="00553320" w:rsidRPr="00976B6A" w:rsidRDefault="00553320" w:rsidP="004145D0">
      <w:pPr>
        <w:pStyle w:val="ConsPlusNormal"/>
        <w:numPr>
          <w:ilvl w:val="1"/>
          <w:numId w:val="9"/>
        </w:numPr>
        <w:tabs>
          <w:tab w:val="left" w:pos="1134"/>
        </w:tabs>
        <w:ind w:left="0"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Премия начисляется за фактически отработанное время в отчетном месяце.</w:t>
      </w:r>
    </w:p>
    <w:p w:rsidR="00553320" w:rsidRPr="00976B6A" w:rsidRDefault="00553320" w:rsidP="004145D0">
      <w:pPr>
        <w:pStyle w:val="ConsPlusNormal"/>
        <w:numPr>
          <w:ilvl w:val="1"/>
          <w:numId w:val="9"/>
        </w:numPr>
        <w:tabs>
          <w:tab w:val="left" w:pos="1134"/>
        </w:tabs>
        <w:ind w:left="0"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>При наличии экономии фонда оплаты труда муниципальным служащим может выплачиваться единовременная премия</w:t>
      </w:r>
      <w:r w:rsidR="0043791B" w:rsidRPr="00976B6A">
        <w:rPr>
          <w:rFonts w:ascii="Times New Roman" w:eastAsiaTheme="minorHAnsi" w:hAnsi="Times New Roman" w:cs="Times New Roman"/>
          <w:sz w:val="26"/>
          <w:szCs w:val="26"/>
        </w:rPr>
        <w:t xml:space="preserve"> за счет экономии фонда оплаты труда</w:t>
      </w:r>
      <w:r w:rsidRPr="00976B6A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553320" w:rsidRPr="00976B6A" w:rsidRDefault="00553320" w:rsidP="004145D0">
      <w:pPr>
        <w:pStyle w:val="ConsPlusNormal"/>
        <w:tabs>
          <w:tab w:val="left" w:pos="1134"/>
        </w:tabs>
        <w:ind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 xml:space="preserve">Размер </w:t>
      </w:r>
      <w:r w:rsidR="00C06E6B" w:rsidRPr="00976B6A">
        <w:rPr>
          <w:rFonts w:ascii="Times New Roman" w:eastAsiaTheme="minorHAnsi" w:hAnsi="Times New Roman" w:cs="Times New Roman"/>
          <w:sz w:val="26"/>
          <w:szCs w:val="26"/>
        </w:rPr>
        <w:t xml:space="preserve">единовременной </w:t>
      </w:r>
      <w:r w:rsidRPr="00976B6A">
        <w:rPr>
          <w:rFonts w:ascii="Times New Roman" w:eastAsiaTheme="minorHAnsi" w:hAnsi="Times New Roman" w:cs="Times New Roman"/>
          <w:sz w:val="26"/>
          <w:szCs w:val="26"/>
        </w:rPr>
        <w:t>премии может устанавливаться в абсолютном размере (рублях), в процентном отношении</w:t>
      </w:r>
      <w:proofErr w:type="gramStart"/>
      <w:r w:rsidRPr="00976B6A">
        <w:rPr>
          <w:rFonts w:ascii="Times New Roman" w:eastAsiaTheme="minorHAnsi" w:hAnsi="Times New Roman" w:cs="Times New Roman"/>
          <w:sz w:val="26"/>
          <w:szCs w:val="26"/>
        </w:rPr>
        <w:t xml:space="preserve"> (%), </w:t>
      </w:r>
      <w:proofErr w:type="gramEnd"/>
      <w:r w:rsidRPr="00976B6A">
        <w:rPr>
          <w:rFonts w:ascii="Times New Roman" w:eastAsiaTheme="minorHAnsi" w:hAnsi="Times New Roman" w:cs="Times New Roman"/>
          <w:sz w:val="26"/>
          <w:szCs w:val="26"/>
        </w:rPr>
        <w:t>а также в кратности к должностным окладам муниципальных служащих.</w:t>
      </w:r>
    </w:p>
    <w:p w:rsidR="00F33C04" w:rsidRPr="00976B6A" w:rsidRDefault="0094375D" w:rsidP="004145D0">
      <w:pPr>
        <w:pStyle w:val="ConsPlusNormal"/>
        <w:numPr>
          <w:ilvl w:val="1"/>
          <w:numId w:val="9"/>
        </w:numPr>
        <w:tabs>
          <w:tab w:val="left" w:pos="1134"/>
        </w:tabs>
        <w:ind w:left="0"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76B6A">
        <w:rPr>
          <w:rFonts w:ascii="Times New Roman" w:eastAsiaTheme="minorHAnsi" w:hAnsi="Times New Roman" w:cs="Times New Roman"/>
          <w:sz w:val="26"/>
          <w:szCs w:val="26"/>
        </w:rPr>
        <w:t xml:space="preserve">Установление (увеличение, снижение или лишение) </w:t>
      </w:r>
      <w:r w:rsidR="00F33C04" w:rsidRPr="00976B6A">
        <w:rPr>
          <w:rFonts w:ascii="Times New Roman" w:eastAsiaTheme="minorHAnsi" w:hAnsi="Times New Roman" w:cs="Times New Roman"/>
          <w:sz w:val="26"/>
          <w:szCs w:val="26"/>
        </w:rPr>
        <w:t>премии за выполнение особо важных и сложных заданий</w:t>
      </w:r>
      <w:r w:rsidR="00C06E6B" w:rsidRPr="00976B6A">
        <w:rPr>
          <w:rFonts w:ascii="Times New Roman" w:eastAsiaTheme="minorHAnsi" w:hAnsi="Times New Roman" w:cs="Times New Roman"/>
          <w:sz w:val="26"/>
          <w:szCs w:val="26"/>
        </w:rPr>
        <w:t>, единовременной премии</w:t>
      </w:r>
      <w:r w:rsidR="00F33C04" w:rsidRPr="00976B6A">
        <w:rPr>
          <w:rFonts w:ascii="Times New Roman" w:eastAsiaTheme="minorHAnsi" w:hAnsi="Times New Roman" w:cs="Times New Roman"/>
          <w:sz w:val="26"/>
          <w:szCs w:val="26"/>
        </w:rPr>
        <w:t xml:space="preserve"> производится на основании распоряжения (приказа) представителя нанимателя (работодателя)</w:t>
      </w:r>
      <w:proofErr w:type="gramStart"/>
      <w:r w:rsidR="00F33C04" w:rsidRPr="00976B6A">
        <w:rPr>
          <w:rFonts w:ascii="Times New Roman" w:eastAsiaTheme="minorHAnsi" w:hAnsi="Times New Roman" w:cs="Times New Roman"/>
          <w:sz w:val="26"/>
          <w:szCs w:val="26"/>
        </w:rPr>
        <w:t>.</w:t>
      </w:r>
      <w:r w:rsidR="0043791B" w:rsidRPr="00976B6A">
        <w:rPr>
          <w:rFonts w:ascii="Times New Roman" w:eastAsiaTheme="minorHAnsi" w:hAnsi="Times New Roman" w:cs="Times New Roman"/>
          <w:sz w:val="26"/>
          <w:szCs w:val="26"/>
        </w:rPr>
        <w:t>»</w:t>
      </w:r>
      <w:proofErr w:type="gramEnd"/>
      <w:r w:rsidR="0043791B" w:rsidRPr="00976B6A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D97893" w:rsidRPr="00976B6A" w:rsidRDefault="00D97893" w:rsidP="004145D0">
      <w:pPr>
        <w:pStyle w:val="aa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Theme="minorHAnsi"/>
          <w:sz w:val="26"/>
          <w:szCs w:val="26"/>
        </w:rPr>
      </w:pPr>
      <w:r w:rsidRPr="00976B6A">
        <w:rPr>
          <w:rFonts w:eastAsiaTheme="minorHAnsi"/>
          <w:sz w:val="26"/>
          <w:szCs w:val="26"/>
        </w:rPr>
        <w:t>Пункт 2 части 5 статьи 20 после слов «юбилейная дата» дополнить словами «(50</w:t>
      </w:r>
      <w:r w:rsidR="00CC40AD" w:rsidRPr="00976B6A">
        <w:rPr>
          <w:rFonts w:eastAsiaTheme="minorHAnsi"/>
          <w:sz w:val="26"/>
          <w:szCs w:val="26"/>
        </w:rPr>
        <w:t xml:space="preserve"> лет</w:t>
      </w:r>
      <w:r w:rsidRPr="00976B6A">
        <w:rPr>
          <w:rFonts w:eastAsiaTheme="minorHAnsi"/>
          <w:sz w:val="26"/>
          <w:szCs w:val="26"/>
        </w:rPr>
        <w:t>, 55</w:t>
      </w:r>
      <w:r w:rsidR="00CC40AD" w:rsidRPr="00976B6A">
        <w:rPr>
          <w:rFonts w:eastAsiaTheme="minorHAnsi"/>
          <w:sz w:val="26"/>
          <w:szCs w:val="26"/>
        </w:rPr>
        <w:t xml:space="preserve"> лет</w:t>
      </w:r>
      <w:r w:rsidRPr="00976B6A">
        <w:rPr>
          <w:rFonts w:eastAsiaTheme="minorHAnsi"/>
          <w:sz w:val="26"/>
          <w:szCs w:val="26"/>
        </w:rPr>
        <w:t xml:space="preserve">, 60 </w:t>
      </w:r>
      <w:r w:rsidR="00CC40AD" w:rsidRPr="00976B6A">
        <w:rPr>
          <w:rFonts w:eastAsiaTheme="minorHAnsi"/>
          <w:sz w:val="26"/>
          <w:szCs w:val="26"/>
        </w:rPr>
        <w:t>лет</w:t>
      </w:r>
      <w:r w:rsidRPr="00976B6A">
        <w:rPr>
          <w:rFonts w:eastAsiaTheme="minorHAnsi"/>
          <w:sz w:val="26"/>
          <w:szCs w:val="26"/>
        </w:rPr>
        <w:t xml:space="preserve"> и далее каждые </w:t>
      </w:r>
      <w:r w:rsidR="00CC40AD" w:rsidRPr="00976B6A">
        <w:rPr>
          <w:rFonts w:eastAsiaTheme="minorHAnsi"/>
          <w:sz w:val="26"/>
          <w:szCs w:val="26"/>
        </w:rPr>
        <w:t xml:space="preserve">последующие </w:t>
      </w:r>
      <w:r w:rsidRPr="00976B6A">
        <w:rPr>
          <w:rFonts w:eastAsiaTheme="minorHAnsi"/>
          <w:sz w:val="26"/>
          <w:szCs w:val="26"/>
        </w:rPr>
        <w:t>5 лет)».</w:t>
      </w:r>
    </w:p>
    <w:p w:rsidR="005F0257" w:rsidRPr="00976B6A" w:rsidRDefault="005F0257" w:rsidP="004145D0">
      <w:pPr>
        <w:pStyle w:val="aa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976B6A">
        <w:rPr>
          <w:sz w:val="26"/>
          <w:szCs w:val="26"/>
        </w:rPr>
        <w:t>В пункте 5 части 1 статьи 22 слова «одиннадцати должностных окладов» заменить словами «</w:t>
      </w:r>
      <w:r w:rsidR="00D44D25" w:rsidRPr="00976B6A">
        <w:rPr>
          <w:sz w:val="26"/>
          <w:szCs w:val="26"/>
        </w:rPr>
        <w:t>девятнадцати</w:t>
      </w:r>
      <w:r w:rsidRPr="00976B6A">
        <w:rPr>
          <w:sz w:val="26"/>
          <w:szCs w:val="26"/>
        </w:rPr>
        <w:t xml:space="preserve"> должностных окладов».</w:t>
      </w:r>
    </w:p>
    <w:p w:rsidR="005A716B" w:rsidRPr="00976B6A" w:rsidRDefault="00B43221" w:rsidP="00BD369A">
      <w:pPr>
        <w:pStyle w:val="aa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976B6A">
        <w:rPr>
          <w:sz w:val="26"/>
          <w:szCs w:val="26"/>
        </w:rPr>
        <w:t xml:space="preserve">Статью 4 </w:t>
      </w:r>
      <w:r w:rsidRPr="00976B6A">
        <w:rPr>
          <w:rFonts w:eastAsiaTheme="minorHAnsi"/>
          <w:sz w:val="26"/>
          <w:szCs w:val="26"/>
        </w:rPr>
        <w:t>Положения о представлении гражданами, претендующими на замещение должностей муниципальной службы в муниципальном округе «Ухта», и муниципальными служащими муниципального округа «Ухта» сведений о доходах, об имуществе и обязательствах имущественного характера (приложение №3 к Положению) изложить в следующей редакции:</w:t>
      </w:r>
    </w:p>
    <w:p w:rsidR="00CD0A70" w:rsidRPr="00976B6A" w:rsidRDefault="005A716B" w:rsidP="00B4322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  <w:bookmarkStart w:id="0" w:name="Par0"/>
      <w:bookmarkEnd w:id="0"/>
      <w:r w:rsidRPr="00976B6A">
        <w:rPr>
          <w:rFonts w:eastAsiaTheme="minorHAnsi"/>
          <w:sz w:val="26"/>
          <w:szCs w:val="26"/>
        </w:rPr>
        <w:t>«</w:t>
      </w:r>
      <w:r w:rsidR="00CD0A70" w:rsidRPr="00976B6A">
        <w:rPr>
          <w:rFonts w:eastAsiaTheme="minorHAnsi"/>
          <w:sz w:val="26"/>
          <w:szCs w:val="26"/>
        </w:rPr>
        <w:t>Статья 4. Ответственность за непредставление, представление заведомо неполных сведений, за исключением случаев, установленных федеральными законами, либо представление заведомо недостоверных сведений о доходах, об имуществе и обязательствах имущественного характера</w:t>
      </w:r>
    </w:p>
    <w:p w:rsidR="005A716B" w:rsidRPr="00976B6A" w:rsidRDefault="005A716B" w:rsidP="00B4322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976B6A">
        <w:rPr>
          <w:rFonts w:eastAsiaTheme="minorHAnsi"/>
          <w:sz w:val="26"/>
          <w:szCs w:val="26"/>
        </w:rPr>
        <w:t>В случае непредставления, представления заведомо неполных сведений, за исключением случаев, установленных федеральными законами, либо представления заведомо недостоверных сведений о доходах, об имуществе и обязательствах имущественного характера гражданин или кандидат на должность, предусмотренную перечнем, не может быть назначен на должность муниципальной службы, а муниципальный служащий подлежит увольнению с муниципальной службы или подвергается иным видам дисциплинарной ответственности в соответствии с законодательством Российской</w:t>
      </w:r>
      <w:proofErr w:type="gramEnd"/>
      <w:r w:rsidRPr="00976B6A">
        <w:rPr>
          <w:rFonts w:eastAsiaTheme="minorHAnsi"/>
          <w:sz w:val="26"/>
          <w:szCs w:val="26"/>
        </w:rPr>
        <w:t xml:space="preserve"> Федерации</w:t>
      </w:r>
      <w:proofErr w:type="gramStart"/>
      <w:r w:rsidRPr="00976B6A">
        <w:rPr>
          <w:rFonts w:eastAsiaTheme="minorHAnsi"/>
          <w:sz w:val="26"/>
          <w:szCs w:val="26"/>
        </w:rPr>
        <w:t>.</w:t>
      </w:r>
      <w:r w:rsidR="00CD0A70" w:rsidRPr="00976B6A">
        <w:rPr>
          <w:sz w:val="26"/>
          <w:szCs w:val="26"/>
        </w:rPr>
        <w:t>».</w:t>
      </w:r>
      <w:proofErr w:type="gramEnd"/>
    </w:p>
    <w:p w:rsidR="009B71D6" w:rsidRPr="00976B6A" w:rsidRDefault="009B71D6" w:rsidP="00CD0A70">
      <w:pPr>
        <w:pStyle w:val="aa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976B6A">
        <w:rPr>
          <w:rFonts w:eastAsiaTheme="minorHAnsi"/>
          <w:sz w:val="26"/>
          <w:szCs w:val="26"/>
        </w:rPr>
        <w:t>В Кодексе этики и служебного поведения муниципальных служащих, замещающих должности муниципальной службы в органах местного самоуправления муниципального округа «Ухта» (приложение №5</w:t>
      </w:r>
      <w:r w:rsidR="00A85193" w:rsidRPr="00976B6A">
        <w:rPr>
          <w:rFonts w:eastAsiaTheme="minorHAnsi"/>
          <w:sz w:val="26"/>
          <w:szCs w:val="26"/>
        </w:rPr>
        <w:t xml:space="preserve"> к Положению</w:t>
      </w:r>
      <w:r w:rsidRPr="00976B6A">
        <w:rPr>
          <w:rFonts w:eastAsiaTheme="minorHAnsi"/>
          <w:sz w:val="26"/>
          <w:szCs w:val="26"/>
        </w:rPr>
        <w:t>):</w:t>
      </w:r>
    </w:p>
    <w:p w:rsidR="009B71D6" w:rsidRPr="00976B6A" w:rsidRDefault="00CD0A70" w:rsidP="00CD0A70">
      <w:pPr>
        <w:pStyle w:val="aa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rFonts w:eastAsiaTheme="minorHAnsi"/>
          <w:sz w:val="26"/>
          <w:szCs w:val="26"/>
        </w:rPr>
      </w:pPr>
      <w:r w:rsidRPr="00976B6A">
        <w:rPr>
          <w:sz w:val="26"/>
          <w:szCs w:val="26"/>
        </w:rPr>
        <w:t xml:space="preserve">1.8.1. </w:t>
      </w:r>
      <w:r w:rsidR="005A716B" w:rsidRPr="00976B6A">
        <w:rPr>
          <w:sz w:val="26"/>
          <w:szCs w:val="26"/>
        </w:rPr>
        <w:t xml:space="preserve">Часть 8 статьи 12 </w:t>
      </w:r>
      <w:r w:rsidR="009B71D6" w:rsidRPr="00976B6A">
        <w:rPr>
          <w:rFonts w:eastAsiaTheme="minorHAnsi"/>
          <w:sz w:val="26"/>
          <w:szCs w:val="26"/>
        </w:rPr>
        <w:t>изложить в следующей редакции:</w:t>
      </w:r>
    </w:p>
    <w:p w:rsidR="009B71D6" w:rsidRPr="00976B6A" w:rsidRDefault="009B71D6" w:rsidP="00DE368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  <w:r w:rsidRPr="00976B6A">
        <w:rPr>
          <w:rFonts w:eastAsiaTheme="minorHAnsi"/>
          <w:sz w:val="26"/>
          <w:szCs w:val="26"/>
        </w:rPr>
        <w:t xml:space="preserve">«8. Муниципальному служащему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Подарки, полученные муниципальным служащим в связи с протокольными </w:t>
      </w:r>
      <w:r w:rsidRPr="00976B6A">
        <w:rPr>
          <w:rFonts w:eastAsiaTheme="minorHAnsi"/>
          <w:sz w:val="26"/>
          <w:szCs w:val="26"/>
        </w:rPr>
        <w:lastRenderedPageBreak/>
        <w:t>мероприятиями, со служебными командировками и с другими официальными мероприятиями, признаются соответственно собственностью органа местного самоуправления и передаются муниципальным служащим по акту в орган местного самоуправления, в котором он замещает должность муниципальной службы, за исключением случаев, установленных законодательством Российской Федерации</w:t>
      </w:r>
      <w:proofErr w:type="gramStart"/>
      <w:r w:rsidRPr="00976B6A">
        <w:rPr>
          <w:rFonts w:eastAsiaTheme="minorHAnsi"/>
          <w:sz w:val="26"/>
          <w:szCs w:val="26"/>
        </w:rPr>
        <w:t>.»</w:t>
      </w:r>
      <w:r w:rsidR="005B2F20" w:rsidRPr="00976B6A">
        <w:rPr>
          <w:rFonts w:eastAsiaTheme="minorHAnsi"/>
          <w:sz w:val="26"/>
          <w:szCs w:val="26"/>
        </w:rPr>
        <w:t>.</w:t>
      </w:r>
      <w:proofErr w:type="gramEnd"/>
    </w:p>
    <w:p w:rsidR="009B71D6" w:rsidRPr="00976B6A" w:rsidRDefault="00CD0A70" w:rsidP="00CD0A7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976B6A">
        <w:rPr>
          <w:rFonts w:eastAsiaTheme="minorHAnsi"/>
          <w:sz w:val="26"/>
          <w:szCs w:val="26"/>
        </w:rPr>
        <w:t xml:space="preserve">1.8.2. </w:t>
      </w:r>
      <w:r w:rsidR="009B71D6" w:rsidRPr="00976B6A">
        <w:rPr>
          <w:rFonts w:eastAsiaTheme="minorHAnsi"/>
          <w:sz w:val="26"/>
          <w:szCs w:val="26"/>
        </w:rPr>
        <w:t>Часть 12 статьи 2 изложить в следующей редакции:</w:t>
      </w:r>
    </w:p>
    <w:p w:rsidR="004E581B" w:rsidRPr="00976B6A" w:rsidRDefault="009B71D6" w:rsidP="00DE368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</w:rPr>
      </w:pPr>
      <w:r w:rsidRPr="00976B6A">
        <w:rPr>
          <w:rFonts w:eastAsiaTheme="minorHAnsi"/>
          <w:sz w:val="26"/>
          <w:szCs w:val="26"/>
        </w:rPr>
        <w:t>«12. Муниципальный служащий, наделенный организационно-распорядительными полномочиями по отношению к другим муниципальным служащим, обязан не допускать случаи принуждения муниципальных служащих к участию в деятельности политических партий, других обществен</w:t>
      </w:r>
      <w:r w:rsidR="00CD0A70" w:rsidRPr="00976B6A">
        <w:rPr>
          <w:rFonts w:eastAsiaTheme="minorHAnsi"/>
          <w:sz w:val="26"/>
          <w:szCs w:val="26"/>
        </w:rPr>
        <w:t>ных и религиозных объединений</w:t>
      </w:r>
      <w:proofErr w:type="gramStart"/>
      <w:r w:rsidR="00CD0A70" w:rsidRPr="00976B6A">
        <w:rPr>
          <w:rFonts w:eastAsiaTheme="minorHAnsi"/>
          <w:sz w:val="26"/>
          <w:szCs w:val="26"/>
        </w:rPr>
        <w:t>.».</w:t>
      </w:r>
      <w:proofErr w:type="gramEnd"/>
    </w:p>
    <w:p w:rsidR="00D57320" w:rsidRPr="00976B6A" w:rsidRDefault="004F56C9" w:rsidP="005B2F20">
      <w:pPr>
        <w:pStyle w:val="aa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Theme="minorHAnsi"/>
          <w:sz w:val="26"/>
          <w:szCs w:val="26"/>
        </w:rPr>
      </w:pPr>
      <w:r w:rsidRPr="00976B6A">
        <w:rPr>
          <w:sz w:val="26"/>
          <w:szCs w:val="26"/>
        </w:rPr>
        <w:t>Абзац первый пункта 16</w:t>
      </w:r>
      <w:r w:rsidR="00B43221" w:rsidRPr="00976B6A">
        <w:rPr>
          <w:sz w:val="26"/>
          <w:szCs w:val="26"/>
        </w:rPr>
        <w:t xml:space="preserve"> </w:t>
      </w:r>
      <w:r w:rsidR="00B43221" w:rsidRPr="00976B6A">
        <w:rPr>
          <w:rFonts w:eastAsiaTheme="minorHAnsi"/>
          <w:sz w:val="26"/>
          <w:szCs w:val="26"/>
        </w:rPr>
        <w:t>Положения о порядке проведения конкурса на замещение должности муниципальной службы в муниципальном округе «Ухта» (приложение №6 к  Положению)</w:t>
      </w:r>
      <w:r w:rsidR="005719D1" w:rsidRPr="00976B6A">
        <w:rPr>
          <w:rFonts w:eastAsiaTheme="minorHAnsi"/>
          <w:sz w:val="26"/>
          <w:szCs w:val="26"/>
        </w:rPr>
        <w:t xml:space="preserve"> изложить в следующей редакции</w:t>
      </w:r>
      <w:r w:rsidR="00B43221" w:rsidRPr="00976B6A">
        <w:rPr>
          <w:rFonts w:eastAsiaTheme="minorHAnsi"/>
          <w:sz w:val="26"/>
          <w:szCs w:val="26"/>
        </w:rPr>
        <w:t>:</w:t>
      </w:r>
    </w:p>
    <w:p w:rsidR="004F56C9" w:rsidRPr="00976B6A" w:rsidRDefault="004F56C9" w:rsidP="00DE3683">
      <w:pPr>
        <w:pStyle w:val="aa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976B6A">
        <w:rPr>
          <w:rFonts w:eastAsiaTheme="minorHAnsi"/>
          <w:sz w:val="26"/>
          <w:szCs w:val="26"/>
        </w:rPr>
        <w:t xml:space="preserve">«На первом этапе конкурса, не </w:t>
      </w:r>
      <w:proofErr w:type="gramStart"/>
      <w:r w:rsidRPr="00976B6A">
        <w:rPr>
          <w:rFonts w:eastAsiaTheme="minorHAnsi"/>
          <w:sz w:val="26"/>
          <w:szCs w:val="26"/>
        </w:rPr>
        <w:t>позднее</w:t>
      </w:r>
      <w:proofErr w:type="gramEnd"/>
      <w:r w:rsidRPr="00976B6A">
        <w:rPr>
          <w:rFonts w:eastAsiaTheme="minorHAnsi"/>
          <w:sz w:val="26"/>
          <w:szCs w:val="26"/>
        </w:rPr>
        <w:t xml:space="preserve"> чем за 5 рабочих дней до </w:t>
      </w:r>
      <w:r w:rsidR="00A85193" w:rsidRPr="00976B6A">
        <w:rPr>
          <w:rFonts w:eastAsiaTheme="minorHAnsi"/>
          <w:sz w:val="26"/>
          <w:szCs w:val="26"/>
        </w:rPr>
        <w:t>дня</w:t>
      </w:r>
      <w:r w:rsidRPr="00976B6A">
        <w:rPr>
          <w:rFonts w:eastAsiaTheme="minorHAnsi"/>
          <w:sz w:val="26"/>
          <w:szCs w:val="26"/>
        </w:rPr>
        <w:t xml:space="preserve"> начала приема документов, для участия в конкурсе,  на официальном сайте органа местного самоуправления или его отраслевого (функционального) органа и (или) в средствах массовой информации муниципального образования размещается объявление о приеме документов для участия в конкурсе (далее - объявление о конкурсе).</w:t>
      </w:r>
      <w:r w:rsidR="005B2F20" w:rsidRPr="00976B6A">
        <w:rPr>
          <w:sz w:val="26"/>
          <w:szCs w:val="26"/>
        </w:rPr>
        <w:t>»</w:t>
      </w:r>
      <w:r w:rsidR="00CC2688" w:rsidRPr="00976B6A">
        <w:rPr>
          <w:sz w:val="26"/>
          <w:szCs w:val="26"/>
        </w:rPr>
        <w:t>.</w:t>
      </w:r>
    </w:p>
    <w:p w:rsidR="005B2F20" w:rsidRPr="00976B6A" w:rsidRDefault="005B2F20" w:rsidP="005B2F20">
      <w:pPr>
        <w:pStyle w:val="aa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976B6A">
        <w:rPr>
          <w:sz w:val="26"/>
          <w:szCs w:val="26"/>
        </w:rPr>
        <w:t xml:space="preserve"> Приложение № 9 к Положению изложить в редакции согласно приложению к настоящему решению.</w:t>
      </w:r>
    </w:p>
    <w:p w:rsidR="00DD6465" w:rsidRPr="009D329D" w:rsidRDefault="00F90862" w:rsidP="00DE3683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6"/>
          <w:szCs w:val="26"/>
        </w:rPr>
      </w:pPr>
      <w:r w:rsidRPr="009D329D">
        <w:rPr>
          <w:sz w:val="26"/>
          <w:szCs w:val="26"/>
        </w:rPr>
        <w:t xml:space="preserve">2. </w:t>
      </w:r>
      <w:bookmarkStart w:id="1" w:name="P20"/>
      <w:bookmarkEnd w:id="1"/>
      <w:r w:rsidRPr="009D329D">
        <w:rPr>
          <w:sz w:val="26"/>
          <w:szCs w:val="26"/>
        </w:rPr>
        <w:t>Настоящее решение вступает в силу после его официального опубликования</w:t>
      </w:r>
      <w:r w:rsidR="00A86A2B" w:rsidRPr="009D329D">
        <w:rPr>
          <w:sz w:val="26"/>
          <w:szCs w:val="26"/>
        </w:rPr>
        <w:t xml:space="preserve"> и распространяется на правоотношения, возникшие с 01.04.2025.</w:t>
      </w:r>
    </w:p>
    <w:p w:rsidR="000C18BA" w:rsidRPr="005B2F20" w:rsidRDefault="00E81618" w:rsidP="000C18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B2F20">
        <w:rPr>
          <w:sz w:val="26"/>
          <w:szCs w:val="26"/>
        </w:rPr>
        <w:t>3</w:t>
      </w:r>
      <w:r w:rsidR="00F90862" w:rsidRPr="005B2F20">
        <w:rPr>
          <w:sz w:val="26"/>
          <w:szCs w:val="26"/>
        </w:rPr>
        <w:t xml:space="preserve">. </w:t>
      </w:r>
      <w:proofErr w:type="gramStart"/>
      <w:r w:rsidR="000C18BA" w:rsidRPr="005B2F20">
        <w:rPr>
          <w:sz w:val="26"/>
          <w:szCs w:val="26"/>
        </w:rPr>
        <w:t>Контроль за</w:t>
      </w:r>
      <w:proofErr w:type="gramEnd"/>
      <w:r w:rsidR="000C18BA" w:rsidRPr="005B2F20">
        <w:rPr>
          <w:sz w:val="26"/>
          <w:szCs w:val="26"/>
        </w:rPr>
        <w:t xml:space="preserve"> исполнением настоящего решения </w:t>
      </w:r>
      <w:r w:rsidR="005B2F20" w:rsidRPr="005B2F20">
        <w:rPr>
          <w:sz w:val="26"/>
          <w:szCs w:val="26"/>
        </w:rPr>
        <w:t>возложить на постоянную комиссию Совета муниципального округа «Ухта» 6-го созыва по вопросам законодательства, местного самоуправления, депутатской этики и антикоррупционной деятельности.</w:t>
      </w:r>
    </w:p>
    <w:p w:rsidR="000C18BA" w:rsidRPr="00BE7F1B" w:rsidRDefault="000C18BA" w:rsidP="00DE3683">
      <w:pPr>
        <w:autoSpaceDE w:val="0"/>
        <w:autoSpaceDN w:val="0"/>
        <w:adjustRightInd w:val="0"/>
        <w:ind w:firstLine="540"/>
        <w:jc w:val="both"/>
        <w:rPr>
          <w:sz w:val="26"/>
          <w:szCs w:val="26"/>
          <w:highlight w:val="green"/>
        </w:rPr>
      </w:pPr>
    </w:p>
    <w:p w:rsidR="000C18BA" w:rsidRDefault="000C18BA" w:rsidP="00DE3683">
      <w:pPr>
        <w:autoSpaceDE w:val="0"/>
        <w:autoSpaceDN w:val="0"/>
        <w:adjustRightInd w:val="0"/>
        <w:ind w:firstLine="540"/>
        <w:jc w:val="both"/>
        <w:rPr>
          <w:sz w:val="26"/>
          <w:szCs w:val="26"/>
          <w:highlight w:val="green"/>
        </w:rPr>
      </w:pPr>
    </w:p>
    <w:p w:rsidR="00976B6A" w:rsidRPr="00BE7F1B" w:rsidRDefault="00976B6A" w:rsidP="00DE3683">
      <w:pPr>
        <w:autoSpaceDE w:val="0"/>
        <w:autoSpaceDN w:val="0"/>
        <w:adjustRightInd w:val="0"/>
        <w:ind w:firstLine="540"/>
        <w:jc w:val="both"/>
        <w:rPr>
          <w:sz w:val="26"/>
          <w:szCs w:val="26"/>
          <w:highlight w:val="green"/>
        </w:rPr>
      </w:pPr>
    </w:p>
    <w:p w:rsidR="00DD6465" w:rsidRPr="009D329D" w:rsidRDefault="00F90862" w:rsidP="00DE368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9D329D">
        <w:rPr>
          <w:rFonts w:ascii="Times New Roman" w:hAnsi="Times New Roman" w:cs="Times New Roman"/>
          <w:sz w:val="26"/>
          <w:szCs w:val="26"/>
        </w:rPr>
        <w:t xml:space="preserve">Глава муниципального округа «Ухта» </w:t>
      </w:r>
    </w:p>
    <w:p w:rsidR="00DD6465" w:rsidRPr="009D329D" w:rsidRDefault="00F90862" w:rsidP="00DE368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9D329D">
        <w:rPr>
          <w:rFonts w:ascii="Times New Roman" w:hAnsi="Times New Roman" w:cs="Times New Roman"/>
          <w:sz w:val="26"/>
          <w:szCs w:val="26"/>
        </w:rPr>
        <w:t>Республики Коми</w:t>
      </w:r>
      <w:r w:rsidR="003B0DC3" w:rsidRPr="009D329D">
        <w:rPr>
          <w:rFonts w:ascii="Times New Roman" w:hAnsi="Times New Roman" w:cs="Times New Roman"/>
          <w:sz w:val="26"/>
          <w:szCs w:val="26"/>
        </w:rPr>
        <w:t xml:space="preserve"> </w:t>
      </w:r>
      <w:r w:rsidRPr="009D329D">
        <w:rPr>
          <w:rFonts w:ascii="Times New Roman" w:hAnsi="Times New Roman" w:cs="Times New Roman"/>
          <w:sz w:val="26"/>
          <w:szCs w:val="26"/>
        </w:rPr>
        <w:t>-</w:t>
      </w:r>
    </w:p>
    <w:p w:rsidR="00DD6465" w:rsidRPr="009D329D" w:rsidRDefault="00F90862" w:rsidP="00DE368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9D329D">
        <w:rPr>
          <w:rFonts w:ascii="Times New Roman" w:hAnsi="Times New Roman" w:cs="Times New Roman"/>
          <w:sz w:val="26"/>
          <w:szCs w:val="26"/>
        </w:rPr>
        <w:t xml:space="preserve">руководитель администрации                </w:t>
      </w:r>
      <w:r w:rsidR="00E81618" w:rsidRPr="009D329D">
        <w:rPr>
          <w:rFonts w:ascii="Times New Roman" w:hAnsi="Times New Roman" w:cs="Times New Roman"/>
          <w:sz w:val="26"/>
          <w:szCs w:val="26"/>
        </w:rPr>
        <w:t xml:space="preserve">      </w:t>
      </w:r>
      <w:r w:rsidRPr="009D329D">
        <w:rPr>
          <w:rFonts w:ascii="Times New Roman" w:hAnsi="Times New Roman" w:cs="Times New Roman"/>
          <w:sz w:val="26"/>
          <w:szCs w:val="26"/>
        </w:rPr>
        <w:t xml:space="preserve">         </w:t>
      </w:r>
      <w:r w:rsidR="00E51CAB" w:rsidRPr="009D329D">
        <w:rPr>
          <w:rFonts w:ascii="Times New Roman" w:hAnsi="Times New Roman" w:cs="Times New Roman"/>
          <w:sz w:val="26"/>
          <w:szCs w:val="26"/>
        </w:rPr>
        <w:t xml:space="preserve">       </w:t>
      </w:r>
      <w:r w:rsidR="00DE3683" w:rsidRPr="009D329D">
        <w:rPr>
          <w:rFonts w:ascii="Times New Roman" w:hAnsi="Times New Roman" w:cs="Times New Roman"/>
          <w:sz w:val="26"/>
          <w:szCs w:val="26"/>
        </w:rPr>
        <w:t xml:space="preserve">  </w:t>
      </w:r>
      <w:r w:rsidR="000C18BA" w:rsidRPr="009D329D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9D329D">
        <w:rPr>
          <w:rFonts w:ascii="Times New Roman" w:hAnsi="Times New Roman" w:cs="Times New Roman"/>
          <w:sz w:val="26"/>
          <w:szCs w:val="26"/>
        </w:rPr>
        <w:t xml:space="preserve">        М.Н.</w:t>
      </w:r>
      <w:r w:rsidR="003B0DC3" w:rsidRPr="009D329D">
        <w:rPr>
          <w:rFonts w:ascii="Times New Roman" w:hAnsi="Times New Roman" w:cs="Times New Roman"/>
          <w:sz w:val="26"/>
          <w:szCs w:val="26"/>
        </w:rPr>
        <w:t xml:space="preserve"> </w:t>
      </w:r>
      <w:r w:rsidRPr="009D329D">
        <w:rPr>
          <w:rFonts w:ascii="Times New Roman" w:hAnsi="Times New Roman" w:cs="Times New Roman"/>
          <w:sz w:val="26"/>
          <w:szCs w:val="26"/>
        </w:rPr>
        <w:t>Османов</w:t>
      </w:r>
    </w:p>
    <w:p w:rsidR="00971394" w:rsidRPr="009D329D" w:rsidRDefault="00971394" w:rsidP="00DE368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971394" w:rsidRDefault="00971394" w:rsidP="00DE368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976B6A" w:rsidRPr="009D329D" w:rsidRDefault="00976B6A" w:rsidP="00DE368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DD6465" w:rsidRPr="009D329D" w:rsidRDefault="00F90862" w:rsidP="00DE368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9D329D">
        <w:rPr>
          <w:rFonts w:ascii="Times New Roman" w:hAnsi="Times New Roman" w:cs="Times New Roman"/>
          <w:sz w:val="26"/>
          <w:szCs w:val="26"/>
        </w:rPr>
        <w:t>Председатель Совета</w:t>
      </w:r>
    </w:p>
    <w:p w:rsidR="00976B6A" w:rsidRDefault="00F90862" w:rsidP="00DE368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9D329D">
        <w:rPr>
          <w:rFonts w:ascii="Times New Roman" w:hAnsi="Times New Roman" w:cs="Times New Roman"/>
          <w:sz w:val="26"/>
          <w:szCs w:val="26"/>
        </w:rPr>
        <w:t>муниципального округа «Ухта»</w:t>
      </w:r>
    </w:p>
    <w:p w:rsidR="00DD6465" w:rsidRPr="009D329D" w:rsidRDefault="00976B6A" w:rsidP="00DE368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Республики Коми                        </w:t>
      </w:r>
      <w:r w:rsidR="00F90862" w:rsidRPr="009D329D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E51CAB" w:rsidRPr="009D329D">
        <w:rPr>
          <w:rFonts w:ascii="Times New Roman" w:hAnsi="Times New Roman" w:cs="Times New Roman"/>
          <w:sz w:val="26"/>
          <w:szCs w:val="26"/>
        </w:rPr>
        <w:t xml:space="preserve">     </w:t>
      </w:r>
      <w:r w:rsidR="00F90862" w:rsidRPr="009D329D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C18BA" w:rsidRPr="009D329D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F90862" w:rsidRPr="009D329D">
        <w:rPr>
          <w:rFonts w:ascii="Times New Roman" w:hAnsi="Times New Roman" w:cs="Times New Roman"/>
          <w:sz w:val="26"/>
          <w:szCs w:val="26"/>
        </w:rPr>
        <w:t xml:space="preserve">       А.В.</w:t>
      </w:r>
      <w:r w:rsidR="003B0DC3" w:rsidRPr="009D329D">
        <w:rPr>
          <w:rFonts w:ascii="Times New Roman" w:hAnsi="Times New Roman" w:cs="Times New Roman"/>
          <w:sz w:val="26"/>
          <w:szCs w:val="26"/>
        </w:rPr>
        <w:t xml:space="preserve"> </w:t>
      </w:r>
      <w:r w:rsidR="00F90862" w:rsidRPr="009D329D">
        <w:rPr>
          <w:rFonts w:ascii="Times New Roman" w:hAnsi="Times New Roman" w:cs="Times New Roman"/>
          <w:sz w:val="26"/>
          <w:szCs w:val="26"/>
        </w:rPr>
        <w:t>Анисимов</w:t>
      </w:r>
    </w:p>
    <w:p w:rsidR="008F1A0A" w:rsidRPr="009D329D" w:rsidRDefault="008F1A0A" w:rsidP="00DE368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719D1" w:rsidRPr="000C18BA" w:rsidRDefault="005719D1" w:rsidP="00DE3683">
      <w:pPr>
        <w:jc w:val="center"/>
        <w:rPr>
          <w:highlight w:val="yellow"/>
        </w:rPr>
      </w:pPr>
      <w:bookmarkStart w:id="2" w:name="P181"/>
      <w:bookmarkEnd w:id="2"/>
    </w:p>
    <w:p w:rsidR="005719D1" w:rsidRPr="000C18BA" w:rsidRDefault="005719D1" w:rsidP="00DE3683">
      <w:pPr>
        <w:jc w:val="center"/>
        <w:rPr>
          <w:highlight w:val="yellow"/>
        </w:rPr>
      </w:pPr>
    </w:p>
    <w:p w:rsidR="00E0654D" w:rsidRPr="000C18BA" w:rsidRDefault="00E0654D" w:rsidP="00DE3683">
      <w:pPr>
        <w:jc w:val="center"/>
        <w:rPr>
          <w:highlight w:val="yellow"/>
        </w:rPr>
      </w:pPr>
    </w:p>
    <w:p w:rsidR="00E0654D" w:rsidRPr="000C18BA" w:rsidRDefault="00E0654D" w:rsidP="00DE3683">
      <w:pPr>
        <w:jc w:val="center"/>
        <w:rPr>
          <w:highlight w:val="yellow"/>
        </w:rPr>
      </w:pPr>
    </w:p>
    <w:p w:rsidR="00E0654D" w:rsidRPr="000C18BA" w:rsidRDefault="00E0654D" w:rsidP="00DE3683">
      <w:pPr>
        <w:jc w:val="center"/>
        <w:rPr>
          <w:highlight w:val="yellow"/>
        </w:rPr>
      </w:pPr>
    </w:p>
    <w:p w:rsidR="00E0654D" w:rsidRPr="000C18BA" w:rsidRDefault="00E0654D" w:rsidP="00DE3683">
      <w:pPr>
        <w:jc w:val="center"/>
        <w:rPr>
          <w:highlight w:val="yellow"/>
        </w:rPr>
      </w:pPr>
    </w:p>
    <w:p w:rsidR="00E0654D" w:rsidRPr="000C18BA" w:rsidRDefault="00E0654D" w:rsidP="00DE3683">
      <w:pPr>
        <w:jc w:val="center"/>
        <w:rPr>
          <w:highlight w:val="yellow"/>
        </w:rPr>
      </w:pPr>
    </w:p>
    <w:p w:rsidR="00E0654D" w:rsidRPr="000C18BA" w:rsidRDefault="00E0654D" w:rsidP="00DE3683">
      <w:pPr>
        <w:jc w:val="center"/>
        <w:rPr>
          <w:highlight w:val="yellow"/>
        </w:rPr>
      </w:pPr>
    </w:p>
    <w:p w:rsidR="00E0654D" w:rsidRDefault="00E0654D" w:rsidP="00DE3683">
      <w:pPr>
        <w:jc w:val="center"/>
        <w:rPr>
          <w:sz w:val="28"/>
          <w:szCs w:val="28"/>
          <w:highlight w:val="yellow"/>
        </w:rPr>
      </w:pPr>
    </w:p>
    <w:p w:rsidR="00E0654D" w:rsidRDefault="00E0654D" w:rsidP="00DE3683">
      <w:pPr>
        <w:jc w:val="center"/>
        <w:rPr>
          <w:sz w:val="28"/>
          <w:szCs w:val="28"/>
          <w:highlight w:val="yellow"/>
        </w:rPr>
      </w:pPr>
    </w:p>
    <w:p w:rsidR="00E0654D" w:rsidRPr="00E0654D" w:rsidRDefault="00E0654D" w:rsidP="00E0654D">
      <w:pPr>
        <w:widowControl w:val="0"/>
        <w:tabs>
          <w:tab w:val="left" w:pos="2552"/>
        </w:tabs>
        <w:autoSpaceDE w:val="0"/>
        <w:autoSpaceDN w:val="0"/>
        <w:adjustRightInd w:val="0"/>
        <w:ind w:left="993" w:hanging="993"/>
        <w:jc w:val="right"/>
        <w:outlineLvl w:val="0"/>
      </w:pPr>
      <w:r w:rsidRPr="00E0654D">
        <w:lastRenderedPageBreak/>
        <w:t xml:space="preserve">Приложение </w:t>
      </w:r>
    </w:p>
    <w:p w:rsidR="00E0654D" w:rsidRPr="00E0654D" w:rsidRDefault="00E0654D" w:rsidP="00E0654D">
      <w:pPr>
        <w:widowControl w:val="0"/>
        <w:tabs>
          <w:tab w:val="left" w:pos="2552"/>
        </w:tabs>
        <w:autoSpaceDE w:val="0"/>
        <w:autoSpaceDN w:val="0"/>
        <w:adjustRightInd w:val="0"/>
        <w:ind w:left="993" w:hanging="993"/>
        <w:jc w:val="right"/>
        <w:outlineLvl w:val="0"/>
      </w:pPr>
      <w:r w:rsidRPr="00E0654D">
        <w:t xml:space="preserve">к решению Совета </w:t>
      </w:r>
    </w:p>
    <w:p w:rsidR="00E0654D" w:rsidRPr="00E0654D" w:rsidRDefault="00E0654D" w:rsidP="00E0654D">
      <w:pPr>
        <w:widowControl w:val="0"/>
        <w:tabs>
          <w:tab w:val="left" w:pos="2552"/>
        </w:tabs>
        <w:autoSpaceDE w:val="0"/>
        <w:autoSpaceDN w:val="0"/>
        <w:adjustRightInd w:val="0"/>
        <w:ind w:left="993" w:hanging="993"/>
        <w:jc w:val="right"/>
        <w:outlineLvl w:val="0"/>
      </w:pPr>
      <w:r w:rsidRPr="00E0654D">
        <w:t>муниципального округа «Ухта»</w:t>
      </w:r>
    </w:p>
    <w:p w:rsidR="00E0654D" w:rsidRPr="00E0654D" w:rsidRDefault="00E0654D" w:rsidP="00E0654D">
      <w:pPr>
        <w:widowControl w:val="0"/>
        <w:tabs>
          <w:tab w:val="left" w:pos="2552"/>
        </w:tabs>
        <w:autoSpaceDE w:val="0"/>
        <w:autoSpaceDN w:val="0"/>
        <w:adjustRightInd w:val="0"/>
        <w:ind w:left="993" w:hanging="993"/>
        <w:jc w:val="right"/>
      </w:pPr>
      <w:r w:rsidRPr="00E0654D">
        <w:t xml:space="preserve">от </w:t>
      </w:r>
      <w:r w:rsidR="00840EA2">
        <w:t>«29» мая 2025 г.</w:t>
      </w:r>
      <w:r w:rsidRPr="00E0654D">
        <w:t xml:space="preserve"> №</w:t>
      </w:r>
      <w:r w:rsidR="00840EA2">
        <w:t>398</w:t>
      </w:r>
    </w:p>
    <w:p w:rsidR="00E0654D" w:rsidRPr="00E0654D" w:rsidRDefault="00E0654D" w:rsidP="00E0654D">
      <w:pPr>
        <w:widowControl w:val="0"/>
        <w:autoSpaceDE w:val="0"/>
        <w:autoSpaceDN w:val="0"/>
        <w:adjustRightInd w:val="0"/>
        <w:ind w:firstLine="720"/>
        <w:jc w:val="right"/>
      </w:pPr>
      <w:bookmarkStart w:id="3" w:name="Par51"/>
      <w:bookmarkEnd w:id="3"/>
    </w:p>
    <w:p w:rsidR="00E0654D" w:rsidRPr="00E0654D" w:rsidRDefault="00E0654D" w:rsidP="00E0654D">
      <w:pPr>
        <w:widowControl w:val="0"/>
        <w:autoSpaceDE w:val="0"/>
        <w:autoSpaceDN w:val="0"/>
        <w:adjustRightInd w:val="0"/>
        <w:ind w:firstLine="720"/>
        <w:jc w:val="right"/>
        <w:outlineLvl w:val="1"/>
      </w:pPr>
      <w:r w:rsidRPr="00E0654D">
        <w:t>«Приложение 9</w:t>
      </w:r>
    </w:p>
    <w:p w:rsidR="00E0654D" w:rsidRPr="00E0654D" w:rsidRDefault="00E0654D" w:rsidP="00E0654D">
      <w:pPr>
        <w:widowControl w:val="0"/>
        <w:autoSpaceDE w:val="0"/>
        <w:autoSpaceDN w:val="0"/>
        <w:adjustRightInd w:val="0"/>
        <w:ind w:firstLine="720"/>
        <w:jc w:val="right"/>
      </w:pPr>
      <w:r w:rsidRPr="00E0654D">
        <w:t>к Положению</w:t>
      </w:r>
    </w:p>
    <w:p w:rsidR="00E0654D" w:rsidRPr="00E0654D" w:rsidRDefault="00E0654D" w:rsidP="00E0654D">
      <w:pPr>
        <w:widowControl w:val="0"/>
        <w:autoSpaceDE w:val="0"/>
        <w:autoSpaceDN w:val="0"/>
        <w:adjustRightInd w:val="0"/>
        <w:ind w:firstLine="720"/>
        <w:jc w:val="right"/>
      </w:pPr>
      <w:r w:rsidRPr="00E0654D">
        <w:t>о муниципальной службе</w:t>
      </w:r>
    </w:p>
    <w:p w:rsidR="00E0654D" w:rsidRPr="00E0654D" w:rsidRDefault="00E0654D" w:rsidP="00E0654D">
      <w:pPr>
        <w:widowControl w:val="0"/>
        <w:autoSpaceDE w:val="0"/>
        <w:autoSpaceDN w:val="0"/>
        <w:adjustRightInd w:val="0"/>
        <w:ind w:firstLine="720"/>
        <w:jc w:val="right"/>
      </w:pPr>
      <w:r w:rsidRPr="00E0654D">
        <w:t>в муниципальном округе «Ухта»</w:t>
      </w:r>
    </w:p>
    <w:p w:rsidR="00E0654D" w:rsidRPr="00E0654D" w:rsidRDefault="00E0654D" w:rsidP="00E0654D">
      <w:pPr>
        <w:widowControl w:val="0"/>
        <w:autoSpaceDE w:val="0"/>
        <w:autoSpaceDN w:val="0"/>
        <w:adjustRightInd w:val="0"/>
        <w:ind w:firstLine="720"/>
        <w:rPr>
          <w:highlight w:val="yellow"/>
        </w:rPr>
      </w:pPr>
    </w:p>
    <w:p w:rsidR="00E0654D" w:rsidRPr="00E0654D" w:rsidRDefault="00E0654D" w:rsidP="00E0654D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</w:rPr>
      </w:pPr>
      <w:bookmarkStart w:id="4" w:name="Par867"/>
      <w:bookmarkEnd w:id="4"/>
      <w:r w:rsidRPr="00E0654D">
        <w:rPr>
          <w:b/>
          <w:bCs/>
        </w:rPr>
        <w:t>РАЗМЕРЫ</w:t>
      </w:r>
    </w:p>
    <w:p w:rsidR="00E0654D" w:rsidRPr="00E0654D" w:rsidRDefault="00E0654D" w:rsidP="00E0654D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</w:rPr>
      </w:pPr>
      <w:r w:rsidRPr="00E0654D">
        <w:rPr>
          <w:b/>
          <w:bCs/>
        </w:rPr>
        <w:t>ЕЖЕМЕСЯЧНОГО ДЕНЕЖНОГО ПООЩРЕНИЯ МУНИЦИПАЛЬНЫХ СЛУЖАЩИХ, ЗАМЕЩАЮЩИХ ДОЛЖНОСТИ МУНИЦИПАЛЬНОЙ СЛУЖБЫ В ОРГАНАХ МЕСТНОГО САМОУПРАВЛЕНИЯ МУНИЦИПАЛЬНОГО ОКРУГА «УХТА»</w:t>
      </w:r>
    </w:p>
    <w:p w:rsidR="00E0654D" w:rsidRPr="00E0654D" w:rsidRDefault="00E0654D" w:rsidP="00E0654D">
      <w:pPr>
        <w:widowControl w:val="0"/>
        <w:autoSpaceDE w:val="0"/>
        <w:autoSpaceDN w:val="0"/>
        <w:adjustRightInd w:val="0"/>
        <w:ind w:firstLine="720"/>
      </w:pPr>
    </w:p>
    <w:p w:rsidR="00E0654D" w:rsidRPr="00E0654D" w:rsidRDefault="00E0654D" w:rsidP="00E0654D">
      <w:pPr>
        <w:widowControl w:val="0"/>
        <w:autoSpaceDE w:val="0"/>
        <w:autoSpaceDN w:val="0"/>
        <w:adjustRightInd w:val="0"/>
        <w:ind w:firstLine="720"/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90"/>
        <w:gridCol w:w="3153"/>
      </w:tblGrid>
      <w:tr w:rsidR="00E0654D" w:rsidRPr="00E0654D" w:rsidTr="0064380E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E0654D">
              <w:t>Наименование должностей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0654D">
              <w:t>Размер ежемесячного денежного поощрения (коэффициенты к должностным окладам)</w:t>
            </w:r>
          </w:p>
        </w:tc>
      </w:tr>
      <w:tr w:rsidR="00E0654D" w:rsidRPr="00E0654D" w:rsidTr="0064380E">
        <w:tc>
          <w:tcPr>
            <w:tcW w:w="9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E0654D">
              <w:t>В администрации муниципального округа «Ухта»</w:t>
            </w:r>
          </w:p>
        </w:tc>
      </w:tr>
      <w:tr w:rsidR="00E0654D" w:rsidRPr="00E0654D" w:rsidTr="0064380E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jc w:val="both"/>
            </w:pPr>
            <w:r w:rsidRPr="00E0654D">
              <w:t>Первый заместитель руководителя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F23565" w:rsidP="00E065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t>2,1</w:t>
            </w:r>
          </w:p>
        </w:tc>
      </w:tr>
      <w:tr w:rsidR="00E0654D" w:rsidRPr="00E0654D" w:rsidTr="0064380E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jc w:val="both"/>
            </w:pPr>
            <w:r w:rsidRPr="00E0654D">
              <w:t>Заместитель руководителя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F23565" w:rsidP="00E065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t>2,1</w:t>
            </w:r>
          </w:p>
        </w:tc>
      </w:tr>
      <w:tr w:rsidR="00E0654D" w:rsidRPr="00E0654D" w:rsidTr="0064380E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jc w:val="both"/>
            </w:pPr>
            <w:r w:rsidRPr="00E0654D">
              <w:t>Заместитель руководителя администрации муниципального округа «Ухта» - начальник Управления экономического развития администрации муниципального округа «Ухта»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F23565" w:rsidP="00E065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t>2,1</w:t>
            </w:r>
          </w:p>
        </w:tc>
      </w:tr>
      <w:tr w:rsidR="00E0654D" w:rsidRPr="00E0654D" w:rsidTr="0064380E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jc w:val="both"/>
            </w:pPr>
            <w:r w:rsidRPr="00E0654D">
              <w:t>Начальник Управления архитектуры, градостроительства и землепользования администрации муниципального округа «Ухта» - главный архитектор администрации муниципального округа «Ухта»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F235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E0654D">
              <w:t>1,</w:t>
            </w:r>
            <w:r w:rsidR="00F23565">
              <w:t>9</w:t>
            </w:r>
          </w:p>
        </w:tc>
      </w:tr>
      <w:tr w:rsidR="00E0654D" w:rsidRPr="00E0654D" w:rsidTr="0064380E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jc w:val="both"/>
            </w:pPr>
            <w:r w:rsidRPr="00E0654D">
              <w:t>Председатель Комитета по управлению муниципальным имуществом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F23565" w:rsidP="00E065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t>2,0</w:t>
            </w:r>
          </w:p>
        </w:tc>
      </w:tr>
      <w:tr w:rsidR="00F23565" w:rsidRPr="00E0654D" w:rsidTr="0064380E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5" w:rsidRPr="00E0654D" w:rsidRDefault="00F23565" w:rsidP="00E0654D">
            <w:pPr>
              <w:widowControl w:val="0"/>
              <w:autoSpaceDE w:val="0"/>
              <w:autoSpaceDN w:val="0"/>
              <w:adjustRightInd w:val="0"/>
              <w:jc w:val="both"/>
            </w:pPr>
            <w:r w:rsidRPr="00E0654D">
              <w:t>Начальник управления администрации</w:t>
            </w:r>
            <w:r>
              <w:t xml:space="preserve"> (с правами юридического лица)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5" w:rsidRPr="00E0654D" w:rsidRDefault="00F23565" w:rsidP="00E065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t>2,0</w:t>
            </w:r>
          </w:p>
        </w:tc>
      </w:tr>
      <w:tr w:rsidR="00E0654D" w:rsidRPr="00E0654D" w:rsidTr="0064380E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jc w:val="both"/>
            </w:pPr>
            <w:r w:rsidRPr="00E0654D">
              <w:t>Начальник управления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F235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E0654D">
              <w:t>1,</w:t>
            </w:r>
            <w:r w:rsidR="00F23565">
              <w:t>9</w:t>
            </w:r>
          </w:p>
        </w:tc>
      </w:tr>
      <w:tr w:rsidR="00E0654D" w:rsidRPr="00E0654D" w:rsidTr="0064380E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jc w:val="both"/>
            </w:pPr>
            <w:r w:rsidRPr="00E0654D">
              <w:t>Заместитель начальника (председателя) управления (комитета)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F235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E0654D">
              <w:t>1,</w:t>
            </w:r>
            <w:r w:rsidR="00F23565">
              <w:t>8</w:t>
            </w:r>
          </w:p>
        </w:tc>
      </w:tr>
      <w:tr w:rsidR="00E0654D" w:rsidRPr="00E0654D" w:rsidTr="0064380E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jc w:val="both"/>
            </w:pPr>
            <w:r w:rsidRPr="00E0654D">
              <w:t>Заместитель начальника (председателя) управления (комитета) - начальник отдела управления (комитета)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F235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E0654D">
              <w:t>1,</w:t>
            </w:r>
            <w:r w:rsidR="00F23565">
              <w:t>8</w:t>
            </w:r>
          </w:p>
        </w:tc>
      </w:tr>
      <w:tr w:rsidR="00E0654D" w:rsidRPr="00E0654D" w:rsidTr="0064380E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jc w:val="both"/>
            </w:pPr>
            <w:r w:rsidRPr="00E0654D">
              <w:t>Начальник отдела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F235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E0654D">
              <w:t>1,</w:t>
            </w:r>
            <w:r w:rsidR="00F23565">
              <w:t>7</w:t>
            </w:r>
          </w:p>
        </w:tc>
      </w:tr>
      <w:tr w:rsidR="00E0654D" w:rsidRPr="00E0654D" w:rsidTr="0064380E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jc w:val="both"/>
            </w:pPr>
            <w:r w:rsidRPr="00E0654D">
              <w:t>Начальник отдела управления (комитета)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F235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E0654D">
              <w:t>1,</w:t>
            </w:r>
            <w:r w:rsidR="00F23565">
              <w:t>7</w:t>
            </w:r>
          </w:p>
        </w:tc>
      </w:tr>
      <w:tr w:rsidR="00E0654D" w:rsidRPr="00E0654D" w:rsidTr="0064380E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jc w:val="both"/>
            </w:pPr>
            <w:r w:rsidRPr="00E0654D">
              <w:t>Заместитель начальника отдела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F23565" w:rsidP="00E065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t>1,6</w:t>
            </w:r>
          </w:p>
        </w:tc>
      </w:tr>
      <w:tr w:rsidR="00E0654D" w:rsidRPr="00E0654D" w:rsidTr="0064380E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jc w:val="both"/>
            </w:pPr>
            <w:r w:rsidRPr="00E0654D">
              <w:lastRenderedPageBreak/>
              <w:t>Заместитель начальника отдела управления (комитета)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F23565" w:rsidP="00E065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t>1,6</w:t>
            </w:r>
          </w:p>
        </w:tc>
      </w:tr>
      <w:tr w:rsidR="00E0654D" w:rsidRPr="00E0654D" w:rsidTr="0064380E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jc w:val="both"/>
            </w:pPr>
            <w:r w:rsidRPr="00E0654D">
              <w:t>Заведующий сектором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F23565" w:rsidP="00E065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t>1,6</w:t>
            </w:r>
          </w:p>
        </w:tc>
      </w:tr>
      <w:tr w:rsidR="00E0654D" w:rsidRPr="00E0654D" w:rsidTr="0064380E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jc w:val="both"/>
            </w:pPr>
            <w:r w:rsidRPr="00E0654D">
              <w:t>Главный специалист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F23565" w:rsidP="00E065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t>1,6</w:t>
            </w:r>
          </w:p>
        </w:tc>
      </w:tr>
      <w:tr w:rsidR="00E0654D" w:rsidRPr="00E0654D" w:rsidTr="0064380E">
        <w:tc>
          <w:tcPr>
            <w:tcW w:w="9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E0654D">
              <w:t>В Контрольно-счетной палате муниципального округа «Ухта»</w:t>
            </w:r>
          </w:p>
        </w:tc>
      </w:tr>
      <w:tr w:rsidR="00E0654D" w:rsidRPr="00E0654D" w:rsidTr="0064380E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E0654D" w:rsidP="00E0654D">
            <w:pPr>
              <w:widowControl w:val="0"/>
              <w:autoSpaceDE w:val="0"/>
              <w:autoSpaceDN w:val="0"/>
              <w:adjustRightInd w:val="0"/>
              <w:jc w:val="both"/>
            </w:pPr>
            <w:r w:rsidRPr="00E0654D">
              <w:t xml:space="preserve">Инспектор 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4D" w:rsidRPr="00E0654D" w:rsidRDefault="00F23565" w:rsidP="00E065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t>1,6</w:t>
            </w:r>
          </w:p>
        </w:tc>
      </w:tr>
    </w:tbl>
    <w:p w:rsidR="00E0654D" w:rsidRPr="00E0654D" w:rsidRDefault="00E0654D" w:rsidP="00E0654D">
      <w:pPr>
        <w:widowControl w:val="0"/>
        <w:autoSpaceDE w:val="0"/>
        <w:autoSpaceDN w:val="0"/>
        <w:adjustRightInd w:val="0"/>
        <w:ind w:firstLine="720"/>
      </w:pPr>
    </w:p>
    <w:p w:rsidR="00E0654D" w:rsidRPr="00E0654D" w:rsidRDefault="00E0654D" w:rsidP="00E0654D">
      <w:pPr>
        <w:widowControl w:val="0"/>
        <w:autoSpaceDE w:val="0"/>
        <w:autoSpaceDN w:val="0"/>
        <w:adjustRightInd w:val="0"/>
        <w:ind w:firstLine="720"/>
      </w:pPr>
      <w:r w:rsidRPr="00E0654D">
        <w:t xml:space="preserve">                                                                                                                                           ».</w:t>
      </w:r>
    </w:p>
    <w:p w:rsidR="00E0654D" w:rsidRPr="00E0654D" w:rsidRDefault="00E0654D" w:rsidP="00E0654D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</w:rPr>
      </w:pPr>
    </w:p>
    <w:p w:rsidR="00E0654D" w:rsidRPr="00E0654D" w:rsidRDefault="00E0654D" w:rsidP="00E0654D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</w:rPr>
      </w:pPr>
    </w:p>
    <w:p w:rsidR="00E0654D" w:rsidRDefault="00E0654D" w:rsidP="00DE3683">
      <w:pPr>
        <w:jc w:val="center"/>
        <w:rPr>
          <w:sz w:val="28"/>
          <w:szCs w:val="28"/>
          <w:highlight w:val="yellow"/>
        </w:rPr>
      </w:pPr>
    </w:p>
    <w:p w:rsidR="00E0654D" w:rsidRDefault="00E0654D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9D329D" w:rsidRDefault="009D329D" w:rsidP="00DE3683">
      <w:pPr>
        <w:jc w:val="center"/>
        <w:rPr>
          <w:sz w:val="28"/>
          <w:szCs w:val="28"/>
          <w:highlight w:val="yellow"/>
        </w:rPr>
      </w:pPr>
    </w:p>
    <w:p w:rsidR="009D329D" w:rsidRDefault="009D329D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</w:p>
    <w:p w:rsidR="00D44D25" w:rsidRDefault="00D44D25" w:rsidP="00DE3683">
      <w:pPr>
        <w:jc w:val="center"/>
        <w:rPr>
          <w:sz w:val="28"/>
          <w:szCs w:val="28"/>
          <w:highlight w:val="yellow"/>
        </w:rPr>
      </w:pPr>
      <w:bookmarkStart w:id="5" w:name="_GoBack"/>
      <w:bookmarkEnd w:id="5"/>
    </w:p>
    <w:sectPr w:rsidR="00D44D25" w:rsidSect="00963CB8">
      <w:pgSz w:w="11906" w:h="16838"/>
      <w:pgMar w:top="709" w:right="84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53F" w:rsidRDefault="00E7253F">
      <w:r>
        <w:separator/>
      </w:r>
    </w:p>
  </w:endnote>
  <w:endnote w:type="continuationSeparator" w:id="0">
    <w:p w:rsidR="00E7253F" w:rsidRDefault="00E72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53F" w:rsidRDefault="00E7253F">
      <w:r>
        <w:separator/>
      </w:r>
    </w:p>
  </w:footnote>
  <w:footnote w:type="continuationSeparator" w:id="0">
    <w:p w:rsidR="00E7253F" w:rsidRDefault="00E72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6215"/>
    <w:multiLevelType w:val="hybridMultilevel"/>
    <w:tmpl w:val="34E49504"/>
    <w:lvl w:ilvl="0" w:tplc="6A329A4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1F24B91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2">
    <w:nsid w:val="0A050575"/>
    <w:multiLevelType w:val="multilevel"/>
    <w:tmpl w:val="0A050575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3">
    <w:nsid w:val="107E71E4"/>
    <w:multiLevelType w:val="multilevel"/>
    <w:tmpl w:val="EDEC216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">
    <w:nsid w:val="186F0964"/>
    <w:multiLevelType w:val="multilevel"/>
    <w:tmpl w:val="0DDCFC32"/>
    <w:lvl w:ilvl="0">
      <w:start w:val="1"/>
      <w:numFmt w:val="decimal"/>
      <w:lvlText w:val="%1."/>
      <w:lvlJc w:val="left"/>
      <w:pPr>
        <w:ind w:left="1012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26" w:hanging="1800"/>
      </w:pPr>
      <w:rPr>
        <w:rFonts w:hint="default"/>
      </w:rPr>
    </w:lvl>
  </w:abstractNum>
  <w:abstractNum w:abstractNumId="5">
    <w:nsid w:val="19603E3C"/>
    <w:multiLevelType w:val="multilevel"/>
    <w:tmpl w:val="8820A9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315008F6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7">
    <w:nsid w:val="390B13A9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8">
    <w:nsid w:val="39BD56B8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9">
    <w:nsid w:val="4FCF74A6"/>
    <w:multiLevelType w:val="multilevel"/>
    <w:tmpl w:val="782CBDF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0">
    <w:nsid w:val="5AE43072"/>
    <w:multiLevelType w:val="hybridMultilevel"/>
    <w:tmpl w:val="251275F0"/>
    <w:lvl w:ilvl="0" w:tplc="261EB95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0437B60"/>
    <w:multiLevelType w:val="multilevel"/>
    <w:tmpl w:val="783C1AA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2">
    <w:nsid w:val="7FFB0DFD"/>
    <w:multiLevelType w:val="hybridMultilevel"/>
    <w:tmpl w:val="AFB6886E"/>
    <w:lvl w:ilvl="0" w:tplc="12C0AA4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685"/>
    <w:rsid w:val="00000FAB"/>
    <w:rsid w:val="00010175"/>
    <w:rsid w:val="00012ED5"/>
    <w:rsid w:val="0003638F"/>
    <w:rsid w:val="00041677"/>
    <w:rsid w:val="00047BF7"/>
    <w:rsid w:val="000509C5"/>
    <w:rsid w:val="00055DB5"/>
    <w:rsid w:val="00057D7B"/>
    <w:rsid w:val="0006190D"/>
    <w:rsid w:val="00062573"/>
    <w:rsid w:val="0009011F"/>
    <w:rsid w:val="00091B67"/>
    <w:rsid w:val="0009427A"/>
    <w:rsid w:val="00095EDA"/>
    <w:rsid w:val="000A42C2"/>
    <w:rsid w:val="000A5DCE"/>
    <w:rsid w:val="000C18BA"/>
    <w:rsid w:val="000E6166"/>
    <w:rsid w:val="0011622D"/>
    <w:rsid w:val="00122265"/>
    <w:rsid w:val="00140B5F"/>
    <w:rsid w:val="00143347"/>
    <w:rsid w:val="00146885"/>
    <w:rsid w:val="00154796"/>
    <w:rsid w:val="00174F8A"/>
    <w:rsid w:val="001829E2"/>
    <w:rsid w:val="00187DE3"/>
    <w:rsid w:val="00187EB6"/>
    <w:rsid w:val="00191C02"/>
    <w:rsid w:val="0019581F"/>
    <w:rsid w:val="001A3FD3"/>
    <w:rsid w:val="001B279B"/>
    <w:rsid w:val="001C1EB4"/>
    <w:rsid w:val="001C5C99"/>
    <w:rsid w:val="001C6B80"/>
    <w:rsid w:val="001D0C02"/>
    <w:rsid w:val="001E09C9"/>
    <w:rsid w:val="001E12D6"/>
    <w:rsid w:val="001E6DCE"/>
    <w:rsid w:val="001E7A1F"/>
    <w:rsid w:val="00202118"/>
    <w:rsid w:val="0020684B"/>
    <w:rsid w:val="00213361"/>
    <w:rsid w:val="00217BB8"/>
    <w:rsid w:val="00260B32"/>
    <w:rsid w:val="0028460C"/>
    <w:rsid w:val="0028550C"/>
    <w:rsid w:val="00293F9C"/>
    <w:rsid w:val="0029462F"/>
    <w:rsid w:val="002C3BE5"/>
    <w:rsid w:val="002C6418"/>
    <w:rsid w:val="002D3D64"/>
    <w:rsid w:val="002E08B9"/>
    <w:rsid w:val="002E41D5"/>
    <w:rsid w:val="002E462A"/>
    <w:rsid w:val="002E6067"/>
    <w:rsid w:val="002E6A3B"/>
    <w:rsid w:val="002F17E6"/>
    <w:rsid w:val="00311D81"/>
    <w:rsid w:val="003143A2"/>
    <w:rsid w:val="00324B72"/>
    <w:rsid w:val="00335872"/>
    <w:rsid w:val="00346F90"/>
    <w:rsid w:val="00347687"/>
    <w:rsid w:val="00347F3D"/>
    <w:rsid w:val="00351CF8"/>
    <w:rsid w:val="00351F57"/>
    <w:rsid w:val="00352257"/>
    <w:rsid w:val="0035536A"/>
    <w:rsid w:val="003601B7"/>
    <w:rsid w:val="003763F0"/>
    <w:rsid w:val="00377935"/>
    <w:rsid w:val="00381F70"/>
    <w:rsid w:val="00383E46"/>
    <w:rsid w:val="003B0DC3"/>
    <w:rsid w:val="003B162F"/>
    <w:rsid w:val="003C1DBA"/>
    <w:rsid w:val="003C7520"/>
    <w:rsid w:val="003E064D"/>
    <w:rsid w:val="003E2039"/>
    <w:rsid w:val="003F42C1"/>
    <w:rsid w:val="00400163"/>
    <w:rsid w:val="004145D0"/>
    <w:rsid w:val="00435C2B"/>
    <w:rsid w:val="0043791B"/>
    <w:rsid w:val="004B09D3"/>
    <w:rsid w:val="004C563C"/>
    <w:rsid w:val="004C6418"/>
    <w:rsid w:val="004D195E"/>
    <w:rsid w:val="004E0269"/>
    <w:rsid w:val="004E581B"/>
    <w:rsid w:val="004E6EFB"/>
    <w:rsid w:val="004F56C9"/>
    <w:rsid w:val="0051414C"/>
    <w:rsid w:val="00534634"/>
    <w:rsid w:val="00540C70"/>
    <w:rsid w:val="005503DA"/>
    <w:rsid w:val="00551F1B"/>
    <w:rsid w:val="00553320"/>
    <w:rsid w:val="00554255"/>
    <w:rsid w:val="005653D2"/>
    <w:rsid w:val="005719D1"/>
    <w:rsid w:val="00577BF0"/>
    <w:rsid w:val="00580FA3"/>
    <w:rsid w:val="005A197C"/>
    <w:rsid w:val="005A3B30"/>
    <w:rsid w:val="005A44A3"/>
    <w:rsid w:val="005A708A"/>
    <w:rsid w:val="005A716B"/>
    <w:rsid w:val="005B213B"/>
    <w:rsid w:val="005B2F20"/>
    <w:rsid w:val="005C3CC4"/>
    <w:rsid w:val="005D2AAA"/>
    <w:rsid w:val="005D4376"/>
    <w:rsid w:val="005D4FDB"/>
    <w:rsid w:val="005D5BE9"/>
    <w:rsid w:val="005E6F1C"/>
    <w:rsid w:val="005F0257"/>
    <w:rsid w:val="005F3866"/>
    <w:rsid w:val="005F5033"/>
    <w:rsid w:val="005F62F1"/>
    <w:rsid w:val="005F7823"/>
    <w:rsid w:val="00603099"/>
    <w:rsid w:val="006206FF"/>
    <w:rsid w:val="0062096A"/>
    <w:rsid w:val="00622550"/>
    <w:rsid w:val="00625151"/>
    <w:rsid w:val="006251EF"/>
    <w:rsid w:val="00626E1C"/>
    <w:rsid w:val="00633B50"/>
    <w:rsid w:val="0064380E"/>
    <w:rsid w:val="00661656"/>
    <w:rsid w:val="00667671"/>
    <w:rsid w:val="00671FFF"/>
    <w:rsid w:val="00681DEE"/>
    <w:rsid w:val="006853F6"/>
    <w:rsid w:val="00695930"/>
    <w:rsid w:val="006A1D3E"/>
    <w:rsid w:val="006B3A67"/>
    <w:rsid w:val="006B5935"/>
    <w:rsid w:val="006C39FF"/>
    <w:rsid w:val="006C45BF"/>
    <w:rsid w:val="006C4B3B"/>
    <w:rsid w:val="006D0D21"/>
    <w:rsid w:val="006E1D06"/>
    <w:rsid w:val="006E26D5"/>
    <w:rsid w:val="00702076"/>
    <w:rsid w:val="00724A05"/>
    <w:rsid w:val="00736BDF"/>
    <w:rsid w:val="00744EF3"/>
    <w:rsid w:val="00751CEF"/>
    <w:rsid w:val="00756700"/>
    <w:rsid w:val="00761998"/>
    <w:rsid w:val="00775F4B"/>
    <w:rsid w:val="007862B7"/>
    <w:rsid w:val="00794681"/>
    <w:rsid w:val="00795DC1"/>
    <w:rsid w:val="007962EF"/>
    <w:rsid w:val="007A09B6"/>
    <w:rsid w:val="007A7EDD"/>
    <w:rsid w:val="007C208B"/>
    <w:rsid w:val="007C3F5C"/>
    <w:rsid w:val="007C4E34"/>
    <w:rsid w:val="007C7202"/>
    <w:rsid w:val="007D2A47"/>
    <w:rsid w:val="007D58A4"/>
    <w:rsid w:val="007D5923"/>
    <w:rsid w:val="007F101F"/>
    <w:rsid w:val="00800D37"/>
    <w:rsid w:val="0081463D"/>
    <w:rsid w:val="008213D3"/>
    <w:rsid w:val="0083509B"/>
    <w:rsid w:val="00837D7D"/>
    <w:rsid w:val="00840EA2"/>
    <w:rsid w:val="00843D75"/>
    <w:rsid w:val="008466BD"/>
    <w:rsid w:val="00847944"/>
    <w:rsid w:val="00851B51"/>
    <w:rsid w:val="008538BF"/>
    <w:rsid w:val="00873F50"/>
    <w:rsid w:val="00876CC5"/>
    <w:rsid w:val="008826AF"/>
    <w:rsid w:val="008A000A"/>
    <w:rsid w:val="008A29D7"/>
    <w:rsid w:val="008A4308"/>
    <w:rsid w:val="008A7654"/>
    <w:rsid w:val="008B3F7F"/>
    <w:rsid w:val="008B5876"/>
    <w:rsid w:val="008D0476"/>
    <w:rsid w:val="008D07BE"/>
    <w:rsid w:val="008E77E1"/>
    <w:rsid w:val="008F0959"/>
    <w:rsid w:val="008F1A0A"/>
    <w:rsid w:val="00900C56"/>
    <w:rsid w:val="00913932"/>
    <w:rsid w:val="00927B2A"/>
    <w:rsid w:val="00937DF8"/>
    <w:rsid w:val="0094375D"/>
    <w:rsid w:val="0094544B"/>
    <w:rsid w:val="00946C29"/>
    <w:rsid w:val="0095088B"/>
    <w:rsid w:val="00955BAD"/>
    <w:rsid w:val="00956A2B"/>
    <w:rsid w:val="00963CB8"/>
    <w:rsid w:val="00965960"/>
    <w:rsid w:val="00967727"/>
    <w:rsid w:val="00970C00"/>
    <w:rsid w:val="00970E6A"/>
    <w:rsid w:val="00971394"/>
    <w:rsid w:val="00972C12"/>
    <w:rsid w:val="00976B6A"/>
    <w:rsid w:val="00983829"/>
    <w:rsid w:val="00984F70"/>
    <w:rsid w:val="00985685"/>
    <w:rsid w:val="00995584"/>
    <w:rsid w:val="0099651F"/>
    <w:rsid w:val="00997499"/>
    <w:rsid w:val="009B1A8A"/>
    <w:rsid w:val="009B3C8B"/>
    <w:rsid w:val="009B4AED"/>
    <w:rsid w:val="009B6E47"/>
    <w:rsid w:val="009B71D6"/>
    <w:rsid w:val="009C305C"/>
    <w:rsid w:val="009D14DA"/>
    <w:rsid w:val="009D329D"/>
    <w:rsid w:val="009E0C7B"/>
    <w:rsid w:val="00A01ADE"/>
    <w:rsid w:val="00A123DF"/>
    <w:rsid w:val="00A30071"/>
    <w:rsid w:val="00A607FE"/>
    <w:rsid w:val="00A67950"/>
    <w:rsid w:val="00A85193"/>
    <w:rsid w:val="00A856B9"/>
    <w:rsid w:val="00A86A2B"/>
    <w:rsid w:val="00A87098"/>
    <w:rsid w:val="00AA0F0A"/>
    <w:rsid w:val="00AB18BF"/>
    <w:rsid w:val="00AB580F"/>
    <w:rsid w:val="00AB7AC4"/>
    <w:rsid w:val="00AC1A92"/>
    <w:rsid w:val="00AD1700"/>
    <w:rsid w:val="00AE0C0D"/>
    <w:rsid w:val="00AF44C2"/>
    <w:rsid w:val="00B00BD5"/>
    <w:rsid w:val="00B06652"/>
    <w:rsid w:val="00B203DC"/>
    <w:rsid w:val="00B43221"/>
    <w:rsid w:val="00B47200"/>
    <w:rsid w:val="00B52A37"/>
    <w:rsid w:val="00B57EC1"/>
    <w:rsid w:val="00B61E0E"/>
    <w:rsid w:val="00B6743A"/>
    <w:rsid w:val="00B71800"/>
    <w:rsid w:val="00B71A25"/>
    <w:rsid w:val="00B7758F"/>
    <w:rsid w:val="00B81307"/>
    <w:rsid w:val="00B85934"/>
    <w:rsid w:val="00B86FE7"/>
    <w:rsid w:val="00B90969"/>
    <w:rsid w:val="00B942F9"/>
    <w:rsid w:val="00B969B8"/>
    <w:rsid w:val="00BA40F5"/>
    <w:rsid w:val="00BA7512"/>
    <w:rsid w:val="00BC1DD6"/>
    <w:rsid w:val="00BD2CE2"/>
    <w:rsid w:val="00BD369A"/>
    <w:rsid w:val="00BE137F"/>
    <w:rsid w:val="00BE7F1B"/>
    <w:rsid w:val="00BF2A50"/>
    <w:rsid w:val="00BF302C"/>
    <w:rsid w:val="00BF56A8"/>
    <w:rsid w:val="00C06E6B"/>
    <w:rsid w:val="00C214B8"/>
    <w:rsid w:val="00C26EDD"/>
    <w:rsid w:val="00C459EE"/>
    <w:rsid w:val="00C46DB6"/>
    <w:rsid w:val="00C53D3C"/>
    <w:rsid w:val="00C64525"/>
    <w:rsid w:val="00C75551"/>
    <w:rsid w:val="00C958EB"/>
    <w:rsid w:val="00C96162"/>
    <w:rsid w:val="00CA4167"/>
    <w:rsid w:val="00CC1430"/>
    <w:rsid w:val="00CC1B75"/>
    <w:rsid w:val="00CC2688"/>
    <w:rsid w:val="00CC40AD"/>
    <w:rsid w:val="00CD0A70"/>
    <w:rsid w:val="00CD732B"/>
    <w:rsid w:val="00CE1CC1"/>
    <w:rsid w:val="00CE7E85"/>
    <w:rsid w:val="00CF179D"/>
    <w:rsid w:val="00D048D5"/>
    <w:rsid w:val="00D179CB"/>
    <w:rsid w:val="00D36CD6"/>
    <w:rsid w:val="00D412C1"/>
    <w:rsid w:val="00D44D25"/>
    <w:rsid w:val="00D4652A"/>
    <w:rsid w:val="00D51B35"/>
    <w:rsid w:val="00D57320"/>
    <w:rsid w:val="00D60803"/>
    <w:rsid w:val="00D76300"/>
    <w:rsid w:val="00D85094"/>
    <w:rsid w:val="00D856C2"/>
    <w:rsid w:val="00D93006"/>
    <w:rsid w:val="00D97893"/>
    <w:rsid w:val="00DC2CAE"/>
    <w:rsid w:val="00DC7012"/>
    <w:rsid w:val="00DD156F"/>
    <w:rsid w:val="00DD2643"/>
    <w:rsid w:val="00DD2E6D"/>
    <w:rsid w:val="00DD6465"/>
    <w:rsid w:val="00DE1EE4"/>
    <w:rsid w:val="00DE234D"/>
    <w:rsid w:val="00DE3683"/>
    <w:rsid w:val="00DF6B64"/>
    <w:rsid w:val="00E0654D"/>
    <w:rsid w:val="00E12EE0"/>
    <w:rsid w:val="00E13B33"/>
    <w:rsid w:val="00E21B26"/>
    <w:rsid w:val="00E41CBF"/>
    <w:rsid w:val="00E50DAC"/>
    <w:rsid w:val="00E51CAB"/>
    <w:rsid w:val="00E55C96"/>
    <w:rsid w:val="00E7253F"/>
    <w:rsid w:val="00E77BD9"/>
    <w:rsid w:val="00E81618"/>
    <w:rsid w:val="00EB3BF4"/>
    <w:rsid w:val="00EB3C5B"/>
    <w:rsid w:val="00EB4306"/>
    <w:rsid w:val="00EC2678"/>
    <w:rsid w:val="00ED159E"/>
    <w:rsid w:val="00F1273E"/>
    <w:rsid w:val="00F12EFC"/>
    <w:rsid w:val="00F21F53"/>
    <w:rsid w:val="00F22C89"/>
    <w:rsid w:val="00F23565"/>
    <w:rsid w:val="00F33C04"/>
    <w:rsid w:val="00F4075B"/>
    <w:rsid w:val="00F4401B"/>
    <w:rsid w:val="00F54DD0"/>
    <w:rsid w:val="00F6112C"/>
    <w:rsid w:val="00F64ECB"/>
    <w:rsid w:val="00F73FCA"/>
    <w:rsid w:val="00F859F8"/>
    <w:rsid w:val="00F90862"/>
    <w:rsid w:val="00F96B81"/>
    <w:rsid w:val="00FA53F6"/>
    <w:rsid w:val="00FA76B3"/>
    <w:rsid w:val="00FD1C06"/>
    <w:rsid w:val="00FE0B85"/>
    <w:rsid w:val="00FF1926"/>
    <w:rsid w:val="00FF4432"/>
    <w:rsid w:val="078A5803"/>
    <w:rsid w:val="2659340A"/>
    <w:rsid w:val="2C03348C"/>
    <w:rsid w:val="470224EB"/>
    <w:rsid w:val="51424E95"/>
    <w:rsid w:val="59C909F1"/>
    <w:rsid w:val="6F020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EF3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qFormat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paragraph" w:styleId="a8">
    <w:name w:val="No Spacing"/>
    <w:link w:val="a9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9">
    <w:name w:val="Без интервала Знак"/>
    <w:basedOn w:val="a0"/>
    <w:link w:val="a8"/>
    <w:qFormat/>
    <w:locked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qFormat/>
    <w:locked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Обычный1"/>
    <w:uiPriority w:val="99"/>
    <w:pPr>
      <w:widowControl w:val="0"/>
      <w:snapToGrid w:val="0"/>
      <w:spacing w:before="700" w:line="252" w:lineRule="auto"/>
      <w:ind w:firstLine="5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Normal1">
    <w:name w:val="Normal1"/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ab">
    <w:name w:val="Основной текст_"/>
    <w:link w:val="1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b"/>
    <w:qFormat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31">
    <w:name w:val="Обычный3"/>
    <w:qFormat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heading">
    <w:name w:val="heading"/>
    <w:basedOn w:val="a"/>
    <w:qFormat/>
    <w:pPr>
      <w:spacing w:before="100" w:beforeAutospacing="1" w:after="100" w:afterAutospacing="1"/>
    </w:pPr>
  </w:style>
  <w:style w:type="character" w:customStyle="1" w:styleId="itemtext1">
    <w:name w:val="itemtext1"/>
    <w:basedOn w:val="a0"/>
    <w:qFormat/>
    <w:rPr>
      <w:rFonts w:ascii="Segoe UI" w:hAnsi="Segoe UI" w:cs="Segoe UI" w:hint="default"/>
      <w:color w:val="000000"/>
      <w:sz w:val="20"/>
      <w:szCs w:val="20"/>
    </w:rPr>
  </w:style>
  <w:style w:type="table" w:styleId="ac">
    <w:name w:val="Table Grid"/>
    <w:basedOn w:val="a1"/>
    <w:uiPriority w:val="59"/>
    <w:rsid w:val="004E02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annotation text"/>
    <w:basedOn w:val="a"/>
    <w:link w:val="ae"/>
    <w:uiPriority w:val="99"/>
    <w:unhideWhenUsed/>
    <w:rsid w:val="00B4322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B43221"/>
    <w:rPr>
      <w:rFonts w:ascii="Times New Roman" w:eastAsia="Times New Roman" w:hAnsi="Times New Roman" w:cs="Times New Roman"/>
    </w:rPr>
  </w:style>
  <w:style w:type="table" w:customStyle="1" w:styleId="13">
    <w:name w:val="Сетка таблицы1"/>
    <w:basedOn w:val="a1"/>
    <w:next w:val="ac"/>
    <w:uiPriority w:val="59"/>
    <w:rsid w:val="0064380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EF3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qFormat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paragraph" w:styleId="a8">
    <w:name w:val="No Spacing"/>
    <w:link w:val="a9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9">
    <w:name w:val="Без интервала Знак"/>
    <w:basedOn w:val="a0"/>
    <w:link w:val="a8"/>
    <w:qFormat/>
    <w:locked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qFormat/>
    <w:locked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Обычный1"/>
    <w:uiPriority w:val="99"/>
    <w:pPr>
      <w:widowControl w:val="0"/>
      <w:snapToGrid w:val="0"/>
      <w:spacing w:before="700" w:line="252" w:lineRule="auto"/>
      <w:ind w:firstLine="5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Normal1">
    <w:name w:val="Normal1"/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ab">
    <w:name w:val="Основной текст_"/>
    <w:link w:val="1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b"/>
    <w:qFormat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31">
    <w:name w:val="Обычный3"/>
    <w:qFormat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heading">
    <w:name w:val="heading"/>
    <w:basedOn w:val="a"/>
    <w:qFormat/>
    <w:pPr>
      <w:spacing w:before="100" w:beforeAutospacing="1" w:after="100" w:afterAutospacing="1"/>
    </w:pPr>
  </w:style>
  <w:style w:type="character" w:customStyle="1" w:styleId="itemtext1">
    <w:name w:val="itemtext1"/>
    <w:basedOn w:val="a0"/>
    <w:qFormat/>
    <w:rPr>
      <w:rFonts w:ascii="Segoe UI" w:hAnsi="Segoe UI" w:cs="Segoe UI" w:hint="default"/>
      <w:color w:val="000000"/>
      <w:sz w:val="20"/>
      <w:szCs w:val="20"/>
    </w:rPr>
  </w:style>
  <w:style w:type="table" w:styleId="ac">
    <w:name w:val="Table Grid"/>
    <w:basedOn w:val="a1"/>
    <w:uiPriority w:val="59"/>
    <w:rsid w:val="004E02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annotation text"/>
    <w:basedOn w:val="a"/>
    <w:link w:val="ae"/>
    <w:uiPriority w:val="99"/>
    <w:unhideWhenUsed/>
    <w:rsid w:val="00B4322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B43221"/>
    <w:rPr>
      <w:rFonts w:ascii="Times New Roman" w:eastAsia="Times New Roman" w:hAnsi="Times New Roman" w:cs="Times New Roman"/>
    </w:rPr>
  </w:style>
  <w:style w:type="table" w:customStyle="1" w:styleId="13">
    <w:name w:val="Сетка таблицы1"/>
    <w:basedOn w:val="a1"/>
    <w:next w:val="ac"/>
    <w:uiPriority w:val="59"/>
    <w:rsid w:val="0064380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096&amp;n=21432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096&amp;n=22587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72833&amp;dst=10001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579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RLAW096&amp;n=243293&amp;dst=1002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75CBC-966C-4A4F-9C08-9F5AE65A7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6</Pages>
  <Words>1911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Верховодова</dc:creator>
  <cp:lastModifiedBy>sovet14</cp:lastModifiedBy>
  <cp:revision>62</cp:revision>
  <cp:lastPrinted>2025-05-14T11:20:00Z</cp:lastPrinted>
  <dcterms:created xsi:type="dcterms:W3CDTF">2025-05-13T11:34:00Z</dcterms:created>
  <dcterms:modified xsi:type="dcterms:W3CDTF">2025-05-28T12:55:00Z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2E3246134C494B28A9B9E4607B804BA6_12</vt:lpwstr>
  </property>
</Properties>
</file>